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71FF7" w14:textId="77777777" w:rsidR="00D83909" w:rsidRPr="00115CCF" w:rsidRDefault="00D83909" w:rsidP="00D83909">
      <w:pPr>
        <w:pStyle w:val="Kop2"/>
        <w:rPr>
          <w:rFonts w:ascii="Arial" w:hAnsi="Arial" w:cs="Arial"/>
          <w:sz w:val="24"/>
          <w:szCs w:val="24"/>
        </w:rPr>
      </w:pPr>
      <w:bookmarkStart w:id="0" w:name="_GoBack"/>
      <w:bookmarkEnd w:id="0"/>
      <w:r w:rsidRPr="00115CCF">
        <w:rPr>
          <w:rFonts w:ascii="Arial" w:hAnsi="Arial" w:cs="Arial"/>
          <w:sz w:val="24"/>
          <w:szCs w:val="24"/>
        </w:rPr>
        <w:t xml:space="preserve">Draaiboek cursus </w:t>
      </w:r>
      <w:r w:rsidR="00CF25B3">
        <w:rPr>
          <w:rFonts w:ascii="Arial" w:hAnsi="Arial" w:cs="Arial"/>
          <w:sz w:val="24"/>
          <w:szCs w:val="24"/>
        </w:rPr>
        <w:t>Rondom Psychotherapie 15 januari 2016</w:t>
      </w:r>
    </w:p>
    <w:p w14:paraId="0988B418" w14:textId="77777777" w:rsidR="00D83909" w:rsidRPr="00115CCF" w:rsidRDefault="00846E5B" w:rsidP="00D83909">
      <w:pPr>
        <w:pStyle w:val="Kop2"/>
        <w:rPr>
          <w:rFonts w:ascii="Arial" w:hAnsi="Arial" w:cs="Arial"/>
        </w:rPr>
      </w:pPr>
      <w:r>
        <w:rPr>
          <w:rFonts w:ascii="Arial" w:hAnsi="Arial" w:cs="Arial"/>
        </w:rPr>
        <w:t>‘Werken met de DSM 5</w:t>
      </w:r>
    </w:p>
    <w:p w14:paraId="1AA2FA39" w14:textId="77777777" w:rsidR="00D83909" w:rsidRPr="00115CCF" w:rsidRDefault="00D83909" w:rsidP="00D83909">
      <w:pPr>
        <w:rPr>
          <w:rFonts w:ascii="Arial" w:hAnsi="Arial" w:cs="Arial"/>
        </w:rPr>
      </w:pPr>
    </w:p>
    <w:p w14:paraId="7B648864" w14:textId="77777777" w:rsidR="00846E5B" w:rsidRDefault="00846E5B" w:rsidP="00D83909">
      <w:pPr>
        <w:rPr>
          <w:rFonts w:ascii="Arial" w:hAnsi="Arial" w:cs="Arial"/>
        </w:rPr>
      </w:pPr>
      <w:r>
        <w:rPr>
          <w:rFonts w:ascii="Arial" w:hAnsi="Arial" w:cs="Arial"/>
        </w:rPr>
        <w:t>Het DSM classificatiesysteem</w:t>
      </w:r>
      <w:r w:rsidR="001508A8">
        <w:rPr>
          <w:rFonts w:ascii="Arial" w:hAnsi="Arial" w:cs="Arial"/>
        </w:rPr>
        <w:t xml:space="preserve"> wordt overal in de GGZ toegepast. </w:t>
      </w:r>
      <w:r w:rsidR="00616295" w:rsidRPr="00616295">
        <w:rPr>
          <w:rFonts w:ascii="Arial" w:hAnsi="Arial" w:cs="Arial"/>
        </w:rPr>
        <w:t xml:space="preserve"> In deze cursus wordt de logische opbouw van het systeem </w:t>
      </w:r>
      <w:r w:rsidR="001508A8">
        <w:rPr>
          <w:rFonts w:ascii="Arial" w:hAnsi="Arial" w:cs="Arial"/>
        </w:rPr>
        <w:t xml:space="preserve">in de DSM 5 </w:t>
      </w:r>
      <w:r w:rsidR="00616295" w:rsidRPr="00616295">
        <w:rPr>
          <w:rFonts w:ascii="Arial" w:hAnsi="Arial" w:cs="Arial"/>
        </w:rPr>
        <w:t>zichtbaar en hanteerbaar gemaakt</w:t>
      </w:r>
      <w:r>
        <w:rPr>
          <w:rFonts w:ascii="Arial" w:hAnsi="Arial" w:cs="Arial"/>
        </w:rPr>
        <w:t>.</w:t>
      </w:r>
      <w:r w:rsidR="00616295" w:rsidRPr="00616295">
        <w:rPr>
          <w:rFonts w:ascii="Arial" w:hAnsi="Arial" w:cs="Arial"/>
        </w:rPr>
        <w:t xml:space="preserve"> </w:t>
      </w:r>
      <w:r>
        <w:rPr>
          <w:rFonts w:ascii="Arial" w:hAnsi="Arial" w:cs="Arial"/>
        </w:rPr>
        <w:t>Inbreng van eigen casuïstiek,  bespreken van de meest voorkomende stoornissen</w:t>
      </w:r>
      <w:r w:rsidR="00616295" w:rsidRPr="00616295">
        <w:rPr>
          <w:rFonts w:ascii="Arial" w:hAnsi="Arial" w:cs="Arial"/>
        </w:rPr>
        <w:t xml:space="preserve"> </w:t>
      </w:r>
      <w:r>
        <w:rPr>
          <w:rFonts w:ascii="Arial" w:hAnsi="Arial" w:cs="Arial"/>
        </w:rPr>
        <w:t xml:space="preserve"> en het verhogen van de diagnostische vaardigheden zijn de methoden om het classificeren onder de knie te krijgen.</w:t>
      </w:r>
    </w:p>
    <w:p w14:paraId="3A18D33E" w14:textId="77777777" w:rsidR="00846E5B" w:rsidRDefault="00846E5B" w:rsidP="00D83909">
      <w:pPr>
        <w:rPr>
          <w:rFonts w:ascii="Arial" w:hAnsi="Arial" w:cs="Arial"/>
        </w:rPr>
      </w:pPr>
      <w:r>
        <w:rPr>
          <w:rFonts w:ascii="Arial" w:hAnsi="Arial" w:cs="Arial"/>
        </w:rPr>
        <w:t>Classificeren lijkt vooral belangrijk voor hulpverleners die DB</w:t>
      </w:r>
      <w:r w:rsidR="001508A8">
        <w:rPr>
          <w:rFonts w:ascii="Arial" w:hAnsi="Arial" w:cs="Arial"/>
        </w:rPr>
        <w:t xml:space="preserve">C’s moeten produceren en </w:t>
      </w:r>
      <w:r>
        <w:rPr>
          <w:rFonts w:ascii="Arial" w:hAnsi="Arial" w:cs="Arial"/>
        </w:rPr>
        <w:t xml:space="preserve">het ordeningssysteem ook helpen </w:t>
      </w:r>
      <w:r w:rsidR="00905CE8">
        <w:rPr>
          <w:rFonts w:ascii="Arial" w:hAnsi="Arial" w:cs="Arial"/>
        </w:rPr>
        <w:t>bij betere diagnostiek</w:t>
      </w:r>
      <w:r w:rsidR="001508A8">
        <w:rPr>
          <w:rFonts w:ascii="Arial" w:hAnsi="Arial" w:cs="Arial"/>
        </w:rPr>
        <w:t>.</w:t>
      </w:r>
    </w:p>
    <w:p w14:paraId="61872C8A" w14:textId="77777777" w:rsidR="00616295" w:rsidRDefault="00905CE8" w:rsidP="00D83909">
      <w:pPr>
        <w:rPr>
          <w:rFonts w:ascii="Arial" w:hAnsi="Arial" w:cs="Arial"/>
        </w:rPr>
      </w:pPr>
      <w:r>
        <w:rPr>
          <w:rFonts w:ascii="Arial" w:hAnsi="Arial" w:cs="Arial"/>
        </w:rPr>
        <w:t xml:space="preserve">In de cursus kunnen niet alle stoornissen besproken worden, er is een selectie gemaakt maar op verzoek van cursisten kan het programma enigszins worden aangepast. </w:t>
      </w:r>
    </w:p>
    <w:p w14:paraId="3BE26C79" w14:textId="77777777" w:rsidR="00D83909" w:rsidRPr="00115CCF" w:rsidRDefault="00D83909" w:rsidP="00D83909">
      <w:pPr>
        <w:pStyle w:val="Kop3"/>
      </w:pPr>
      <w:r w:rsidRPr="00115CCF">
        <w:t xml:space="preserve">doelgroep </w:t>
      </w:r>
    </w:p>
    <w:p w14:paraId="02B92B9C" w14:textId="673A4B7B" w:rsidR="00D83909" w:rsidRPr="00115CCF" w:rsidRDefault="7940A249" w:rsidP="00D83909">
      <w:pPr>
        <w:spacing w:after="240"/>
        <w:rPr>
          <w:rFonts w:ascii="Arial" w:hAnsi="Arial" w:cs="Arial"/>
        </w:rPr>
      </w:pPr>
      <w:r w:rsidRPr="7940A249">
        <w:rPr>
          <w:rFonts w:ascii="Arial" w:eastAsia="Arial" w:hAnsi="Arial" w:cs="Arial"/>
        </w:rPr>
        <w:t xml:space="preserve">Klinisch psychologen, psychotherapeuten. </w:t>
      </w:r>
      <w:r w:rsidR="008E2735">
        <w:br/>
      </w:r>
      <w:r w:rsidRPr="7940A249">
        <w:rPr>
          <w:rFonts w:ascii="Arial" w:eastAsia="Arial" w:hAnsi="Arial" w:cs="Arial"/>
        </w:rPr>
        <w:t>Aantal deelnemers minimaal 12, maximaal 15.</w:t>
      </w:r>
    </w:p>
    <w:p w14:paraId="5657028E" w14:textId="77777777" w:rsidR="00D83909" w:rsidRPr="00115CCF" w:rsidRDefault="00D83909" w:rsidP="00D83909">
      <w:pPr>
        <w:pStyle w:val="Kop3"/>
      </w:pPr>
      <w:r w:rsidRPr="00115CCF">
        <w:t xml:space="preserve">doelstelling </w:t>
      </w:r>
    </w:p>
    <w:p w14:paraId="45D38BF2" w14:textId="77777777" w:rsidR="00D83909" w:rsidRPr="00115CCF" w:rsidRDefault="00D83909" w:rsidP="00D83909">
      <w:pPr>
        <w:spacing w:after="240"/>
        <w:rPr>
          <w:rFonts w:ascii="Arial" w:hAnsi="Arial" w:cs="Arial"/>
        </w:rPr>
      </w:pPr>
      <w:r w:rsidRPr="00115CCF">
        <w:rPr>
          <w:rFonts w:ascii="Arial" w:hAnsi="Arial" w:cs="Arial"/>
        </w:rPr>
        <w:t>Na afloop van de cursus is men b</w:t>
      </w:r>
      <w:r w:rsidR="00905CE8">
        <w:rPr>
          <w:rFonts w:ascii="Arial" w:hAnsi="Arial" w:cs="Arial"/>
        </w:rPr>
        <w:t>ekend en vertrouwd met de methode van classificeren en de DSM 5</w:t>
      </w:r>
      <w:r w:rsidRPr="00115CCF">
        <w:rPr>
          <w:rFonts w:ascii="Arial" w:hAnsi="Arial" w:cs="Arial"/>
        </w:rPr>
        <w:t xml:space="preserve"> en kan men deze in de eigen werksetting </w:t>
      </w:r>
      <w:r w:rsidR="001C4A50">
        <w:rPr>
          <w:rFonts w:ascii="Arial" w:hAnsi="Arial" w:cs="Arial"/>
        </w:rPr>
        <w:t xml:space="preserve">gaan </w:t>
      </w:r>
      <w:r w:rsidRPr="00115CCF">
        <w:rPr>
          <w:rFonts w:ascii="Arial" w:hAnsi="Arial" w:cs="Arial"/>
        </w:rPr>
        <w:t>toepassen.</w:t>
      </w:r>
    </w:p>
    <w:p w14:paraId="4F048DC8" w14:textId="77777777" w:rsidR="00D83909" w:rsidRPr="00115CCF" w:rsidRDefault="00D83909" w:rsidP="00D83909">
      <w:pPr>
        <w:pStyle w:val="Kop3"/>
      </w:pPr>
      <w:r w:rsidRPr="00115CCF">
        <w:t xml:space="preserve">voorkennis </w:t>
      </w:r>
    </w:p>
    <w:p w14:paraId="7862C9F9" w14:textId="77777777" w:rsidR="00D83909" w:rsidRPr="00115CCF" w:rsidRDefault="00D83909" w:rsidP="00D83909">
      <w:pPr>
        <w:spacing w:after="240"/>
        <w:rPr>
          <w:rFonts w:ascii="Arial" w:hAnsi="Arial" w:cs="Arial"/>
        </w:rPr>
      </w:pPr>
      <w:r w:rsidRPr="00115CCF">
        <w:rPr>
          <w:rFonts w:ascii="Arial" w:hAnsi="Arial" w:cs="Arial"/>
        </w:rPr>
        <w:t xml:space="preserve">Ervaring in </w:t>
      </w:r>
      <w:r w:rsidR="001C4A50">
        <w:rPr>
          <w:rFonts w:ascii="Arial" w:hAnsi="Arial" w:cs="Arial"/>
        </w:rPr>
        <w:t xml:space="preserve">diagnostiek in </w:t>
      </w:r>
      <w:r w:rsidRPr="00115CCF">
        <w:rPr>
          <w:rFonts w:ascii="Arial" w:hAnsi="Arial" w:cs="Arial"/>
        </w:rPr>
        <w:t>d</w:t>
      </w:r>
      <w:r w:rsidR="001C4A50">
        <w:rPr>
          <w:rFonts w:ascii="Arial" w:hAnsi="Arial" w:cs="Arial"/>
        </w:rPr>
        <w:t>e GGZ hulpverlening</w:t>
      </w:r>
    </w:p>
    <w:p w14:paraId="6335CAD1" w14:textId="77777777" w:rsidR="00D83909" w:rsidRPr="00115CCF" w:rsidRDefault="00D83909" w:rsidP="00D83909">
      <w:pPr>
        <w:pStyle w:val="Kop3"/>
      </w:pPr>
      <w:r w:rsidRPr="00115CCF">
        <w:t xml:space="preserve">docent </w:t>
      </w:r>
    </w:p>
    <w:p w14:paraId="79BABDD1" w14:textId="77777777" w:rsidR="00D83909" w:rsidRPr="00115CCF" w:rsidRDefault="00873DB2" w:rsidP="00D83909">
      <w:pPr>
        <w:spacing w:after="240"/>
        <w:rPr>
          <w:rFonts w:ascii="Arial" w:hAnsi="Arial" w:cs="Arial"/>
        </w:rPr>
      </w:pPr>
      <w:hyperlink r:id="rId8" w:history="1">
        <w:r w:rsidR="00D83909" w:rsidRPr="00115CCF">
          <w:rPr>
            <w:rStyle w:val="Hyperlink"/>
            <w:rFonts w:ascii="Arial" w:hAnsi="Arial" w:cs="Arial"/>
          </w:rPr>
          <w:t>De heer drs. P.J.J. Hanneman</w:t>
        </w:r>
      </w:hyperlink>
      <w:r w:rsidR="00D83909" w:rsidRPr="00115CCF">
        <w:rPr>
          <w:rFonts w:ascii="Arial" w:hAnsi="Arial" w:cs="Arial"/>
        </w:rPr>
        <w:t>, psychiater</w:t>
      </w:r>
    </w:p>
    <w:p w14:paraId="6048881F" w14:textId="77777777" w:rsidR="00D83909" w:rsidRPr="00115CCF" w:rsidRDefault="00D83909" w:rsidP="00D83909">
      <w:pPr>
        <w:pStyle w:val="Kop3"/>
      </w:pPr>
      <w:r w:rsidRPr="00115CCF">
        <w:t xml:space="preserve">inhoud </w:t>
      </w:r>
    </w:p>
    <w:p w14:paraId="58F85070" w14:textId="77777777" w:rsidR="00D83909" w:rsidRPr="00115CCF" w:rsidRDefault="00D83909" w:rsidP="00D83909">
      <w:pPr>
        <w:numPr>
          <w:ilvl w:val="0"/>
          <w:numId w:val="1"/>
        </w:numPr>
        <w:spacing w:before="100" w:beforeAutospacing="1" w:after="100" w:afterAutospacing="1"/>
        <w:rPr>
          <w:rFonts w:ascii="Arial" w:hAnsi="Arial" w:cs="Arial"/>
        </w:rPr>
      </w:pPr>
      <w:r w:rsidRPr="00115CCF">
        <w:rPr>
          <w:rFonts w:ascii="Arial" w:hAnsi="Arial" w:cs="Arial"/>
        </w:rPr>
        <w:t xml:space="preserve">hoe wordt het classificatiesysteem gehanteerd? </w:t>
      </w:r>
    </w:p>
    <w:p w14:paraId="0756989F" w14:textId="77777777" w:rsidR="00D83909" w:rsidRPr="00115CCF" w:rsidRDefault="00D83909" w:rsidP="00D83909">
      <w:pPr>
        <w:numPr>
          <w:ilvl w:val="0"/>
          <w:numId w:val="1"/>
        </w:numPr>
        <w:spacing w:before="100" w:beforeAutospacing="1" w:after="100" w:afterAutospacing="1"/>
        <w:rPr>
          <w:rFonts w:ascii="Arial" w:hAnsi="Arial" w:cs="Arial"/>
        </w:rPr>
      </w:pPr>
      <w:r w:rsidRPr="00115CCF">
        <w:rPr>
          <w:rFonts w:ascii="Arial" w:hAnsi="Arial" w:cs="Arial"/>
        </w:rPr>
        <w:t xml:space="preserve">indeling in hoofdgroepen: ernstige psychiatrische stoornissen en persoonlijkheidsstoornissen; </w:t>
      </w:r>
    </w:p>
    <w:p w14:paraId="2ECA07CB" w14:textId="77777777" w:rsidR="00D83909" w:rsidRPr="00115CCF" w:rsidRDefault="00D83909" w:rsidP="00D83909">
      <w:pPr>
        <w:numPr>
          <w:ilvl w:val="0"/>
          <w:numId w:val="1"/>
        </w:numPr>
        <w:spacing w:before="100" w:beforeAutospacing="1" w:after="100" w:afterAutospacing="1"/>
        <w:rPr>
          <w:rFonts w:ascii="Arial" w:hAnsi="Arial" w:cs="Arial"/>
        </w:rPr>
      </w:pPr>
      <w:r w:rsidRPr="00115CCF">
        <w:rPr>
          <w:rFonts w:ascii="Arial" w:hAnsi="Arial" w:cs="Arial"/>
        </w:rPr>
        <w:t xml:space="preserve">veel voorkomende stoornissen: </w:t>
      </w:r>
      <w:r w:rsidR="001C4A50">
        <w:rPr>
          <w:rFonts w:ascii="Arial" w:hAnsi="Arial" w:cs="Arial"/>
        </w:rPr>
        <w:t>Bipolaire stoornissen, stemmingsstoornissen</w:t>
      </w:r>
      <w:r w:rsidR="001508A8">
        <w:rPr>
          <w:rFonts w:ascii="Arial" w:hAnsi="Arial" w:cs="Arial"/>
        </w:rPr>
        <w:t xml:space="preserve">, angststoornissen, psychotrauma </w:t>
      </w:r>
      <w:r w:rsidRPr="00115CCF">
        <w:rPr>
          <w:rFonts w:ascii="Arial" w:hAnsi="Arial" w:cs="Arial"/>
        </w:rPr>
        <w:t xml:space="preserve"> </w:t>
      </w:r>
    </w:p>
    <w:p w14:paraId="28A94997" w14:textId="77777777" w:rsidR="00D83909" w:rsidRDefault="00D83909" w:rsidP="00D83909">
      <w:pPr>
        <w:numPr>
          <w:ilvl w:val="0"/>
          <w:numId w:val="1"/>
        </w:numPr>
        <w:spacing w:before="100" w:beforeAutospacing="1" w:after="100" w:afterAutospacing="1"/>
        <w:rPr>
          <w:rFonts w:ascii="Arial" w:hAnsi="Arial" w:cs="Arial"/>
        </w:rPr>
      </w:pPr>
      <w:r w:rsidRPr="00115CCF">
        <w:rPr>
          <w:rFonts w:ascii="Arial" w:hAnsi="Arial" w:cs="Arial"/>
        </w:rPr>
        <w:t xml:space="preserve">persoonlijkheidsstoornissen, </w:t>
      </w:r>
      <w:r w:rsidR="001C4A50">
        <w:rPr>
          <w:rFonts w:ascii="Arial" w:hAnsi="Arial" w:cs="Arial"/>
        </w:rPr>
        <w:t>neurobiologische ontwikkelingsstoornissen</w:t>
      </w:r>
      <w:r w:rsidRPr="00115CCF">
        <w:rPr>
          <w:rFonts w:ascii="Arial" w:hAnsi="Arial" w:cs="Arial"/>
        </w:rPr>
        <w:t>, organi</w:t>
      </w:r>
      <w:r w:rsidR="001508A8">
        <w:rPr>
          <w:rFonts w:ascii="Arial" w:hAnsi="Arial" w:cs="Arial"/>
        </w:rPr>
        <w:t>sch psychiatrische stoornissen, psychotische stoornissen</w:t>
      </w:r>
    </w:p>
    <w:p w14:paraId="76160EC3" w14:textId="77777777" w:rsidR="001C4A50" w:rsidRPr="00115CCF" w:rsidRDefault="001C4A50" w:rsidP="00D83909">
      <w:pPr>
        <w:numPr>
          <w:ilvl w:val="0"/>
          <w:numId w:val="1"/>
        </w:numPr>
        <w:spacing w:before="100" w:beforeAutospacing="1" w:after="100" w:afterAutospacing="1"/>
        <w:rPr>
          <w:rFonts w:ascii="Arial" w:hAnsi="Arial" w:cs="Arial"/>
        </w:rPr>
      </w:pPr>
      <w:r>
        <w:rPr>
          <w:rFonts w:ascii="Arial" w:hAnsi="Arial" w:cs="Arial"/>
        </w:rPr>
        <w:t>En veel andere stoornissen</w:t>
      </w:r>
    </w:p>
    <w:p w14:paraId="77E9A7CF" w14:textId="77777777" w:rsidR="00D83909" w:rsidRPr="00115CCF" w:rsidRDefault="00D83909" w:rsidP="00D83909">
      <w:pPr>
        <w:pStyle w:val="Kop3"/>
      </w:pPr>
      <w:r w:rsidRPr="00115CCF">
        <w:t xml:space="preserve">werkwijze </w:t>
      </w:r>
    </w:p>
    <w:p w14:paraId="0CA0A523" w14:textId="77777777" w:rsidR="00D83909" w:rsidRPr="00115CCF" w:rsidRDefault="00D83909" w:rsidP="00D83909">
      <w:pPr>
        <w:spacing w:after="240"/>
        <w:rPr>
          <w:rFonts w:ascii="Arial" w:hAnsi="Arial" w:cs="Arial"/>
        </w:rPr>
      </w:pPr>
      <w:r w:rsidRPr="00115CCF">
        <w:rPr>
          <w:rFonts w:ascii="Arial" w:hAnsi="Arial" w:cs="Arial"/>
        </w:rPr>
        <w:t xml:space="preserve">De eerste bijeenkomst starten met een theoretische inleiding, volgens de hierboven genoemde indeling. Daarna wordt praktisch geoefend, aan de hand van eigen casuïstiek van de deelnemers. Hierna beschikt men over een globale </w:t>
      </w:r>
      <w:r w:rsidR="004649DA">
        <w:rPr>
          <w:rFonts w:ascii="Arial" w:hAnsi="Arial" w:cs="Arial"/>
        </w:rPr>
        <w:t>kennis</w:t>
      </w:r>
      <w:r w:rsidR="001C4A50">
        <w:rPr>
          <w:rFonts w:ascii="Arial" w:hAnsi="Arial" w:cs="Arial"/>
        </w:rPr>
        <w:t xml:space="preserve"> van de stof. Voorts wordt er geoefend met ei</w:t>
      </w:r>
      <w:r w:rsidR="00CF25B3">
        <w:rPr>
          <w:rFonts w:ascii="Arial" w:hAnsi="Arial" w:cs="Arial"/>
        </w:rPr>
        <w:t>gen casuïstiek.</w:t>
      </w:r>
    </w:p>
    <w:p w14:paraId="42A6F534" w14:textId="77777777" w:rsidR="00D83909" w:rsidRPr="00115CCF" w:rsidRDefault="00D83909" w:rsidP="00D83909">
      <w:pPr>
        <w:pStyle w:val="Kop3"/>
      </w:pPr>
      <w:r w:rsidRPr="00115CCF">
        <w:lastRenderedPageBreak/>
        <w:t xml:space="preserve">aan te schaffen literatuur </w:t>
      </w:r>
    </w:p>
    <w:p w14:paraId="6D54F7A4" w14:textId="77777777" w:rsidR="00D83909" w:rsidRDefault="00D83909" w:rsidP="00D83909">
      <w:pPr>
        <w:rPr>
          <w:rFonts w:ascii="Arial" w:hAnsi="Arial" w:cs="Arial"/>
        </w:rPr>
      </w:pPr>
      <w:r w:rsidRPr="00115CCF">
        <w:rPr>
          <w:rStyle w:val="Nadruk"/>
          <w:rFonts w:ascii="Arial" w:hAnsi="Arial" w:cs="Arial"/>
        </w:rPr>
        <w:t xml:space="preserve">Beknopte </w:t>
      </w:r>
      <w:r w:rsidR="001C4A50">
        <w:rPr>
          <w:rStyle w:val="Nadruk"/>
          <w:rFonts w:ascii="Arial" w:hAnsi="Arial" w:cs="Arial"/>
        </w:rPr>
        <w:t>overzicht</w:t>
      </w:r>
      <w:r w:rsidR="00F12EFD">
        <w:rPr>
          <w:rStyle w:val="Nadruk"/>
          <w:rFonts w:ascii="Arial" w:hAnsi="Arial" w:cs="Arial"/>
        </w:rPr>
        <w:t xml:space="preserve"> van de criteria van de DSM 5</w:t>
      </w:r>
      <w:r w:rsidRPr="00115CCF">
        <w:rPr>
          <w:rFonts w:ascii="Arial" w:hAnsi="Arial" w:cs="Arial"/>
        </w:rPr>
        <w:t>.</w:t>
      </w:r>
    </w:p>
    <w:p w14:paraId="3308EC11" w14:textId="77777777" w:rsidR="00F12EFD" w:rsidRDefault="00F12EFD" w:rsidP="00D83909">
      <w:pPr>
        <w:rPr>
          <w:rFonts w:ascii="Arial" w:hAnsi="Arial" w:cs="Arial"/>
        </w:rPr>
      </w:pPr>
      <w:r>
        <w:rPr>
          <w:rFonts w:ascii="Arial" w:hAnsi="Arial" w:cs="Arial"/>
        </w:rPr>
        <w:t>Uitgeverij Boom, Amsterdam, ISBN 978 90 8953 223</w:t>
      </w:r>
      <w:r w:rsidR="00883A33">
        <w:rPr>
          <w:rFonts w:ascii="Arial" w:hAnsi="Arial" w:cs="Arial"/>
        </w:rPr>
        <w:t xml:space="preserve"> 7 </w:t>
      </w:r>
    </w:p>
    <w:p w14:paraId="414EFEC8" w14:textId="77777777" w:rsidR="00CF25B3" w:rsidRDefault="00CF25B3" w:rsidP="00D83909">
      <w:pPr>
        <w:rPr>
          <w:rFonts w:ascii="Arial" w:hAnsi="Arial" w:cs="Arial"/>
        </w:rPr>
      </w:pPr>
    </w:p>
    <w:p w14:paraId="10CDCB86" w14:textId="77777777" w:rsidR="00CF25B3" w:rsidRDefault="00CF25B3" w:rsidP="00D83909">
      <w:pPr>
        <w:rPr>
          <w:rFonts w:ascii="Arial" w:hAnsi="Arial" w:cs="Arial"/>
        </w:rPr>
      </w:pPr>
      <w:r>
        <w:rPr>
          <w:rFonts w:ascii="Arial" w:hAnsi="Arial" w:cs="Arial"/>
        </w:rPr>
        <w:t>of</w:t>
      </w:r>
    </w:p>
    <w:p w14:paraId="0A73313A" w14:textId="77777777" w:rsidR="00F12EFD" w:rsidRDefault="00F12EFD" w:rsidP="00D83909">
      <w:pPr>
        <w:rPr>
          <w:rFonts w:ascii="Arial" w:hAnsi="Arial" w:cs="Arial"/>
        </w:rPr>
      </w:pPr>
    </w:p>
    <w:p w14:paraId="3F9C5790" w14:textId="77777777" w:rsidR="00F12EFD" w:rsidRDefault="00F12EFD" w:rsidP="00D83909">
      <w:pPr>
        <w:rPr>
          <w:rFonts w:ascii="Arial" w:hAnsi="Arial" w:cs="Arial"/>
          <w:i/>
        </w:rPr>
      </w:pPr>
      <w:r w:rsidRPr="00F12EFD">
        <w:rPr>
          <w:rFonts w:ascii="Arial" w:hAnsi="Arial" w:cs="Arial"/>
          <w:i/>
        </w:rPr>
        <w:t>Handboek voor de classificatie van psychische stoornissen DSM 5</w:t>
      </w:r>
    </w:p>
    <w:p w14:paraId="2514B384" w14:textId="77777777" w:rsidR="00F12EFD" w:rsidRPr="00F12EFD" w:rsidRDefault="00F12EFD" w:rsidP="00D83909">
      <w:pPr>
        <w:rPr>
          <w:rFonts w:ascii="Arial" w:hAnsi="Arial" w:cs="Arial"/>
        </w:rPr>
      </w:pPr>
      <w:r>
        <w:rPr>
          <w:rFonts w:ascii="Arial" w:hAnsi="Arial" w:cs="Arial"/>
        </w:rPr>
        <w:t>Uitgeverij Boom, Amsterdam, ISBN 97</w:t>
      </w:r>
      <w:r w:rsidR="00883A33">
        <w:rPr>
          <w:rFonts w:ascii="Arial" w:hAnsi="Arial" w:cs="Arial"/>
        </w:rPr>
        <w:t xml:space="preserve">8 90 8953 222 0 </w:t>
      </w:r>
      <w:r w:rsidR="006E3ED4">
        <w:rPr>
          <w:rFonts w:ascii="Arial" w:hAnsi="Arial" w:cs="Arial"/>
        </w:rPr>
        <w:t xml:space="preserve"> (576 pag.)</w:t>
      </w:r>
    </w:p>
    <w:p w14:paraId="43E681EE" w14:textId="77777777" w:rsidR="00D83909" w:rsidRPr="00F12EFD" w:rsidRDefault="00D83909" w:rsidP="00D83909">
      <w:pPr>
        <w:rPr>
          <w:rFonts w:ascii="Arial" w:hAnsi="Arial" w:cs="Arial"/>
          <w:i/>
        </w:rPr>
      </w:pPr>
    </w:p>
    <w:p w14:paraId="173569A6" w14:textId="77777777" w:rsidR="007E39B1" w:rsidRPr="007E39B1" w:rsidRDefault="00D83909" w:rsidP="007E39B1">
      <w:pPr>
        <w:rPr>
          <w:rFonts w:ascii="Arial" w:hAnsi="Arial" w:cs="Arial"/>
        </w:rPr>
      </w:pPr>
      <w:r w:rsidRPr="00883A33">
        <w:rPr>
          <w:rFonts w:ascii="Arial" w:hAnsi="Arial" w:cs="Arial"/>
          <w:u w:val="single"/>
        </w:rPr>
        <w:t>Voorts krijgen de deelneme</w:t>
      </w:r>
      <w:r w:rsidR="007E39B1" w:rsidRPr="00883A33">
        <w:rPr>
          <w:rFonts w:ascii="Arial" w:hAnsi="Arial" w:cs="Arial"/>
          <w:u w:val="single"/>
        </w:rPr>
        <w:t>rs een klapper met daarin</w:t>
      </w:r>
      <w:r w:rsidR="007E39B1">
        <w:rPr>
          <w:rFonts w:ascii="Arial" w:hAnsi="Arial" w:cs="Arial"/>
        </w:rPr>
        <w:t>:</w:t>
      </w:r>
      <w:r w:rsidR="007E39B1">
        <w:rPr>
          <w:rFonts w:ascii="Arial" w:hAnsi="Arial" w:cs="Arial"/>
        </w:rPr>
        <w:br/>
      </w:r>
      <w:r w:rsidR="007E39B1" w:rsidRPr="007E39B1">
        <w:rPr>
          <w:rFonts w:ascii="Arial" w:hAnsi="Arial" w:cs="Arial"/>
        </w:rPr>
        <w:t>DSM-5: van somatoforme stoornissen</w:t>
      </w:r>
      <w:r w:rsidR="007E39B1">
        <w:rPr>
          <w:rFonts w:ascii="Arial" w:hAnsi="Arial" w:cs="Arial"/>
        </w:rPr>
        <w:t xml:space="preserve"> </w:t>
      </w:r>
      <w:r w:rsidR="007E39B1" w:rsidRPr="007E39B1">
        <w:rPr>
          <w:rFonts w:ascii="Arial" w:hAnsi="Arial" w:cs="Arial"/>
        </w:rPr>
        <w:t xml:space="preserve">naar ‘somatic symptom and related </w:t>
      </w:r>
    </w:p>
    <w:p w14:paraId="76CC3219" w14:textId="77777777" w:rsidR="00D83909" w:rsidRDefault="00883A33" w:rsidP="007E39B1">
      <w:pPr>
        <w:rPr>
          <w:rFonts w:ascii="Arial" w:hAnsi="Arial" w:cs="Arial"/>
        </w:rPr>
      </w:pPr>
      <w:r>
        <w:rPr>
          <w:rFonts w:ascii="Arial" w:hAnsi="Arial" w:cs="Arial"/>
        </w:rPr>
        <w:t xml:space="preserve">disorders’, </w:t>
      </w:r>
      <w:r w:rsidR="007E39B1" w:rsidRPr="007E39B1">
        <w:rPr>
          <w:rFonts w:ascii="Arial" w:hAnsi="Arial" w:cs="Arial"/>
        </w:rPr>
        <w:t>C.M. VAN DER FELTZ-CORNELIS, B. VAN HOUDENHOVE</w:t>
      </w:r>
      <w:r w:rsidR="007E39B1">
        <w:rPr>
          <w:rFonts w:ascii="Arial" w:hAnsi="Arial" w:cs="Arial"/>
        </w:rPr>
        <w:t xml:space="preserve">, tijdschrift voor psychiatrie, jaar </w:t>
      </w:r>
      <w:r>
        <w:rPr>
          <w:rFonts w:ascii="Arial" w:hAnsi="Arial" w:cs="Arial"/>
        </w:rPr>
        <w:t>56, maart 2014, 182-186</w:t>
      </w:r>
    </w:p>
    <w:p w14:paraId="3B625E7C" w14:textId="77777777" w:rsidR="00883A33" w:rsidRDefault="00883A33" w:rsidP="007E39B1">
      <w:pPr>
        <w:rPr>
          <w:rFonts w:ascii="Arial" w:hAnsi="Arial" w:cs="Arial"/>
        </w:rPr>
      </w:pPr>
    </w:p>
    <w:p w14:paraId="1E0A8688" w14:textId="77777777" w:rsidR="00883A33" w:rsidRDefault="00883A33" w:rsidP="00883A33">
      <w:pPr>
        <w:rPr>
          <w:rFonts w:ascii="Arial" w:hAnsi="Arial" w:cs="Arial"/>
        </w:rPr>
      </w:pPr>
      <w:r w:rsidRPr="00883A33">
        <w:rPr>
          <w:rFonts w:ascii="Arial" w:hAnsi="Arial" w:cs="Arial"/>
        </w:rPr>
        <w:t xml:space="preserve">Angst, </w:t>
      </w:r>
      <w:r>
        <w:rPr>
          <w:rFonts w:ascii="Arial" w:hAnsi="Arial" w:cs="Arial"/>
        </w:rPr>
        <w:t xml:space="preserve">obsessieve-compulsieve stoornis en trauma in de DSM-5, </w:t>
      </w:r>
      <w:r w:rsidRPr="00883A33">
        <w:rPr>
          <w:rFonts w:ascii="Arial" w:hAnsi="Arial" w:cs="Arial"/>
        </w:rPr>
        <w:t>A.J.L.M. VAN BALKOM, L. GABRIËLS, O.A. VAN DEN HEUVEL</w:t>
      </w:r>
      <w:r>
        <w:rPr>
          <w:rFonts w:ascii="Arial" w:hAnsi="Arial" w:cs="Arial"/>
        </w:rPr>
        <w:t>, , tijdschrift voor psychiatrie, jaar 56, maart 2014, 177-181</w:t>
      </w:r>
    </w:p>
    <w:p w14:paraId="74414B10" w14:textId="77777777" w:rsidR="00883A33" w:rsidRDefault="00883A33" w:rsidP="00883A33">
      <w:pPr>
        <w:rPr>
          <w:rFonts w:ascii="Arial" w:hAnsi="Arial" w:cs="Arial"/>
        </w:rPr>
      </w:pPr>
    </w:p>
    <w:p w14:paraId="1C5F78B7" w14:textId="77777777" w:rsidR="00883A33" w:rsidRDefault="00883A33" w:rsidP="00883A33">
      <w:pPr>
        <w:rPr>
          <w:rFonts w:ascii="Arial" w:hAnsi="Arial" w:cs="Arial"/>
        </w:rPr>
      </w:pPr>
    </w:p>
    <w:p w14:paraId="3D50F5E6" w14:textId="77777777" w:rsidR="00883A33" w:rsidRDefault="00883A33" w:rsidP="00883A33">
      <w:pPr>
        <w:rPr>
          <w:rFonts w:ascii="Arial" w:hAnsi="Arial" w:cs="Arial"/>
        </w:rPr>
      </w:pPr>
      <w:r w:rsidRPr="00883A33">
        <w:rPr>
          <w:rFonts w:ascii="Arial" w:hAnsi="Arial" w:cs="Arial"/>
        </w:rPr>
        <w:t>S</w:t>
      </w:r>
      <w:r>
        <w:rPr>
          <w:rFonts w:ascii="Arial" w:hAnsi="Arial" w:cs="Arial"/>
        </w:rPr>
        <w:t xml:space="preserve">temmingsstoornissen in de DSM-5, </w:t>
      </w:r>
      <w:r w:rsidRPr="00883A33">
        <w:rPr>
          <w:rFonts w:ascii="Arial" w:hAnsi="Arial" w:cs="Arial"/>
        </w:rPr>
        <w:t>J. SPIJKER, S. CLAES</w:t>
      </w:r>
      <w:r>
        <w:rPr>
          <w:rFonts w:ascii="Arial" w:hAnsi="Arial" w:cs="Arial"/>
        </w:rPr>
        <w:t>, , tijdschrift voor psychiatrie, jaar 56, maart 2014, 173-176</w:t>
      </w:r>
    </w:p>
    <w:p w14:paraId="21D8E538" w14:textId="77777777" w:rsidR="00883A33" w:rsidRDefault="00883A33" w:rsidP="00883A33">
      <w:pPr>
        <w:rPr>
          <w:rFonts w:ascii="Arial" w:hAnsi="Arial" w:cs="Arial"/>
        </w:rPr>
      </w:pPr>
    </w:p>
    <w:p w14:paraId="7CEC3039" w14:textId="77777777" w:rsidR="00883A33" w:rsidRDefault="00883A33" w:rsidP="00883A33">
      <w:pPr>
        <w:rPr>
          <w:rFonts w:ascii="Arial" w:hAnsi="Arial" w:cs="Arial"/>
        </w:rPr>
      </w:pPr>
    </w:p>
    <w:p w14:paraId="307EE61F" w14:textId="77777777" w:rsidR="00883A33" w:rsidRPr="00883A33" w:rsidRDefault="00883A33" w:rsidP="00883A33">
      <w:pPr>
        <w:rPr>
          <w:rFonts w:ascii="Arial" w:hAnsi="Arial" w:cs="Arial"/>
        </w:rPr>
      </w:pPr>
      <w:r w:rsidRPr="00883A33">
        <w:rPr>
          <w:rFonts w:ascii="Arial" w:hAnsi="Arial" w:cs="Arial"/>
        </w:rPr>
        <w:t>Wat bet</w:t>
      </w:r>
      <w:r>
        <w:rPr>
          <w:rFonts w:ascii="Arial" w:hAnsi="Arial" w:cs="Arial"/>
        </w:rPr>
        <w:t xml:space="preserve">ekent de DSM-5 voor de positie </w:t>
      </w:r>
      <w:r w:rsidRPr="00883A33">
        <w:rPr>
          <w:rFonts w:ascii="Arial" w:hAnsi="Arial" w:cs="Arial"/>
        </w:rPr>
        <w:t>van psychiatrische patiënten?</w:t>
      </w:r>
    </w:p>
    <w:p w14:paraId="43DBD0C5" w14:textId="77777777" w:rsidR="00883A33" w:rsidRDefault="00883A33" w:rsidP="00883A33">
      <w:pPr>
        <w:rPr>
          <w:rFonts w:ascii="Arial" w:hAnsi="Arial" w:cs="Arial"/>
        </w:rPr>
      </w:pPr>
      <w:r w:rsidRPr="00883A33">
        <w:rPr>
          <w:rFonts w:ascii="Arial" w:hAnsi="Arial" w:cs="Arial"/>
        </w:rPr>
        <w:t>A.T.F. BEEKMAN, R.A. SCHOEVERS</w:t>
      </w:r>
      <w:r>
        <w:rPr>
          <w:rFonts w:ascii="Arial" w:hAnsi="Arial" w:cs="Arial"/>
        </w:rPr>
        <w:t>, tijdschrift voor psychiatrie, jaar 56, maart 2014, 217-221</w:t>
      </w:r>
    </w:p>
    <w:p w14:paraId="54566CFB" w14:textId="77777777" w:rsidR="006D1A06" w:rsidRDefault="006D1A06" w:rsidP="00883A33">
      <w:pPr>
        <w:rPr>
          <w:rFonts w:ascii="Arial" w:hAnsi="Arial" w:cs="Arial"/>
        </w:rPr>
      </w:pPr>
    </w:p>
    <w:p w14:paraId="62B3C6E0" w14:textId="77777777" w:rsidR="006D1A06" w:rsidRDefault="006D1A06" w:rsidP="00883A33">
      <w:pPr>
        <w:rPr>
          <w:rFonts w:ascii="Arial" w:hAnsi="Arial" w:cs="Arial"/>
        </w:rPr>
      </w:pPr>
      <w:r>
        <w:rPr>
          <w:rFonts w:ascii="Arial" w:hAnsi="Arial" w:cs="Arial"/>
        </w:rPr>
        <w:t xml:space="preserve">Wijzigingen in DSM-5 ten opzichte van DSM-IV, Prof. Dr. M.W. Hengeveld, paper, 3 pagina’s. </w:t>
      </w:r>
    </w:p>
    <w:p w14:paraId="73DA4E20" w14:textId="77777777" w:rsidR="00883A33" w:rsidRPr="00115CCF" w:rsidRDefault="00883A33" w:rsidP="00883A33">
      <w:pPr>
        <w:rPr>
          <w:rFonts w:ascii="Arial" w:hAnsi="Arial" w:cs="Arial"/>
        </w:rPr>
      </w:pPr>
    </w:p>
    <w:p w14:paraId="3CA76625" w14:textId="77777777" w:rsidR="00D83909" w:rsidRPr="00115CCF" w:rsidRDefault="0032104E" w:rsidP="00D83909">
      <w:pPr>
        <w:rPr>
          <w:rFonts w:ascii="Arial" w:hAnsi="Arial" w:cs="Arial"/>
        </w:rPr>
      </w:pPr>
      <w:r w:rsidRPr="7940A249">
        <w:rPr>
          <w:rFonts w:ascii="Arial" w:eastAsia="Arial" w:hAnsi="Arial" w:cs="Arial"/>
        </w:rPr>
        <w:t>Hand-out</w:t>
      </w:r>
      <w:r w:rsidR="00B203CD" w:rsidRPr="7940A249">
        <w:rPr>
          <w:rFonts w:ascii="Arial" w:eastAsia="Arial" w:hAnsi="Arial" w:cs="Arial"/>
        </w:rPr>
        <w:t xml:space="preserve"> van P. Hanneman, introductie van DSM 5 (18 pagina's)</w:t>
      </w:r>
    </w:p>
    <w:p w14:paraId="1BF718F0" w14:textId="77777777" w:rsidR="0032104E" w:rsidRDefault="0032104E" w:rsidP="0032104E">
      <w:pPr>
        <w:rPr>
          <w:rFonts w:ascii="Arial" w:hAnsi="Arial" w:cs="Arial"/>
        </w:rPr>
      </w:pPr>
      <w:r>
        <w:rPr>
          <w:rFonts w:ascii="Arial" w:hAnsi="Arial" w:cs="Arial"/>
        </w:rPr>
        <w:t xml:space="preserve">+ 576 pagina’s Beknopt Overzicht DSM V zie boven (minimaal 60 pagina’s) </w:t>
      </w:r>
    </w:p>
    <w:p w14:paraId="664FB7F9" w14:textId="77777777" w:rsidR="0032104E" w:rsidRDefault="0032104E" w:rsidP="0032104E">
      <w:pPr>
        <w:rPr>
          <w:rFonts w:ascii="Arial" w:hAnsi="Arial" w:cs="Arial"/>
        </w:rPr>
      </w:pPr>
    </w:p>
    <w:p w14:paraId="19A4CC1C" w14:textId="77777777" w:rsidR="00D83909" w:rsidRPr="00115CCF" w:rsidRDefault="00D83909" w:rsidP="00D83909">
      <w:pPr>
        <w:rPr>
          <w:rFonts w:ascii="Arial" w:hAnsi="Arial" w:cs="Arial"/>
        </w:rPr>
      </w:pPr>
      <w:r w:rsidRPr="0032104E">
        <w:rPr>
          <w:rFonts w:ascii="Arial" w:hAnsi="Arial" w:cs="Arial"/>
          <w:u w:val="single"/>
        </w:rPr>
        <w:t>Totaal</w:t>
      </w:r>
      <w:r w:rsidR="008E2735" w:rsidRPr="0032104E">
        <w:rPr>
          <w:rFonts w:ascii="Arial" w:hAnsi="Arial" w:cs="Arial"/>
          <w:u w:val="single"/>
        </w:rPr>
        <w:t xml:space="preserve"> aantal studiecontacturen</w:t>
      </w:r>
      <w:r w:rsidR="008E2735">
        <w:rPr>
          <w:rFonts w:ascii="Arial" w:hAnsi="Arial" w:cs="Arial"/>
        </w:rPr>
        <w:t xml:space="preserve">: </w:t>
      </w:r>
      <w:r w:rsidR="008E2735">
        <w:rPr>
          <w:rFonts w:ascii="Arial" w:hAnsi="Arial" w:cs="Arial"/>
        </w:rPr>
        <w:tab/>
      </w:r>
      <w:r w:rsidR="008E2735">
        <w:rPr>
          <w:rFonts w:ascii="Arial" w:hAnsi="Arial" w:cs="Arial"/>
        </w:rPr>
        <w:tab/>
      </w:r>
      <w:r w:rsidR="008E2735">
        <w:rPr>
          <w:rFonts w:ascii="Arial" w:hAnsi="Arial" w:cs="Arial"/>
        </w:rPr>
        <w:tab/>
      </w:r>
      <w:r w:rsidR="008E2735" w:rsidRPr="0032104E">
        <w:rPr>
          <w:rFonts w:ascii="Arial" w:hAnsi="Arial" w:cs="Arial"/>
          <w:u w:val="single"/>
        </w:rPr>
        <w:t xml:space="preserve"> 6</w:t>
      </w:r>
      <w:r w:rsidR="0032104E" w:rsidRPr="0032104E">
        <w:rPr>
          <w:rFonts w:ascii="Arial" w:hAnsi="Arial" w:cs="Arial"/>
          <w:u w:val="single"/>
        </w:rPr>
        <w:t xml:space="preserve"> uren</w:t>
      </w:r>
    </w:p>
    <w:p w14:paraId="19DB1B33" w14:textId="77777777" w:rsidR="00D83909" w:rsidRPr="00115CCF" w:rsidRDefault="00D83909" w:rsidP="00D83909">
      <w:pPr>
        <w:rPr>
          <w:rFonts w:ascii="Arial" w:hAnsi="Arial" w:cs="Arial"/>
        </w:rPr>
      </w:pPr>
      <w:r w:rsidRPr="00115CCF">
        <w:rPr>
          <w:rFonts w:ascii="Arial" w:hAnsi="Arial" w:cs="Arial"/>
        </w:rPr>
        <w:t>Aantal uren i</w:t>
      </w:r>
      <w:r w:rsidR="008E2735">
        <w:rPr>
          <w:rFonts w:ascii="Arial" w:hAnsi="Arial" w:cs="Arial"/>
        </w:rPr>
        <w:t xml:space="preserve">n categorie Diagnostiek: </w:t>
      </w:r>
      <w:r w:rsidR="008E2735">
        <w:rPr>
          <w:rFonts w:ascii="Arial" w:hAnsi="Arial" w:cs="Arial"/>
        </w:rPr>
        <w:tab/>
      </w:r>
      <w:r w:rsidR="008E2735">
        <w:rPr>
          <w:rFonts w:ascii="Arial" w:hAnsi="Arial" w:cs="Arial"/>
        </w:rPr>
        <w:tab/>
        <w:t xml:space="preserve"> 6</w:t>
      </w:r>
    </w:p>
    <w:p w14:paraId="666F6052" w14:textId="77777777" w:rsidR="00D83909" w:rsidRPr="00115CCF" w:rsidRDefault="00D83909" w:rsidP="00D83909">
      <w:pPr>
        <w:rPr>
          <w:rFonts w:ascii="Arial" w:hAnsi="Arial" w:cs="Arial"/>
        </w:rPr>
      </w:pPr>
    </w:p>
    <w:p w14:paraId="7AF7B438" w14:textId="77777777" w:rsidR="00D83909" w:rsidRDefault="00D83909" w:rsidP="00D83909">
      <w:pPr>
        <w:rPr>
          <w:rFonts w:ascii="Arial" w:hAnsi="Arial" w:cs="Arial"/>
        </w:rPr>
      </w:pPr>
      <w:r w:rsidRPr="7940A249">
        <w:rPr>
          <w:rFonts w:ascii="Arial" w:eastAsia="Arial" w:hAnsi="Arial" w:cs="Arial"/>
        </w:rPr>
        <w:t>Aanta</w:t>
      </w:r>
      <w:r w:rsidR="00115CCF" w:rsidRPr="7940A249">
        <w:rPr>
          <w:rFonts w:ascii="Arial" w:eastAsia="Arial" w:hAnsi="Arial" w:cs="Arial"/>
        </w:rPr>
        <w:t xml:space="preserve">l pagina’s literatuur: </w:t>
      </w:r>
      <w:r w:rsidR="00115CCF">
        <w:rPr>
          <w:rFonts w:ascii="Arial" w:hAnsi="Arial" w:cs="Arial"/>
        </w:rPr>
        <w:tab/>
      </w:r>
      <w:r w:rsidR="00115CCF">
        <w:rPr>
          <w:rFonts w:ascii="Arial" w:hAnsi="Arial" w:cs="Arial"/>
        </w:rPr>
        <w:tab/>
      </w:r>
      <w:r w:rsidR="00115CCF">
        <w:rPr>
          <w:rFonts w:ascii="Arial" w:hAnsi="Arial" w:cs="Arial"/>
        </w:rPr>
        <w:tab/>
      </w:r>
      <w:r w:rsidR="00115CCF">
        <w:rPr>
          <w:rFonts w:ascii="Arial" w:hAnsi="Arial" w:cs="Arial"/>
        </w:rPr>
        <w:tab/>
      </w:r>
      <w:r w:rsidR="00B203CD" w:rsidRPr="7940A249">
        <w:rPr>
          <w:rFonts w:ascii="Arial" w:eastAsia="Arial" w:hAnsi="Arial" w:cs="Arial"/>
        </w:rPr>
        <w:t>100</w:t>
      </w:r>
      <w:r w:rsidR="0032104E" w:rsidRPr="7940A249">
        <w:rPr>
          <w:rFonts w:ascii="Arial" w:eastAsia="Arial" w:hAnsi="Arial" w:cs="Arial"/>
        </w:rPr>
        <w:t xml:space="preserve"> (40 pagina’s artikelen en 60 pagina’s uit beknopt overzicht). </w:t>
      </w:r>
    </w:p>
    <w:p w14:paraId="5C320B55" w14:textId="77777777" w:rsidR="0032104E" w:rsidRPr="00115CCF" w:rsidRDefault="0032104E" w:rsidP="00D83909">
      <w:pPr>
        <w:rPr>
          <w:rFonts w:ascii="Arial" w:hAnsi="Arial" w:cs="Arial"/>
        </w:rPr>
      </w:pPr>
    </w:p>
    <w:p w14:paraId="1B8FD0B0" w14:textId="77777777" w:rsidR="00927067" w:rsidRDefault="00D83909" w:rsidP="00D83909">
      <w:pPr>
        <w:rPr>
          <w:rFonts w:ascii="Arial" w:hAnsi="Arial" w:cs="Arial"/>
        </w:rPr>
      </w:pPr>
      <w:r w:rsidRPr="0032104E">
        <w:rPr>
          <w:rFonts w:ascii="Arial" w:hAnsi="Arial" w:cs="Arial"/>
          <w:u w:val="single"/>
        </w:rPr>
        <w:t>Aantal uren literatuur</w:t>
      </w:r>
      <w:r w:rsidR="006E3ED4" w:rsidRPr="0032104E">
        <w:rPr>
          <w:rFonts w:ascii="Arial" w:hAnsi="Arial" w:cs="Arial"/>
          <w:u w:val="single"/>
        </w:rPr>
        <w:t>studie</w:t>
      </w:r>
      <w:r w:rsidR="006E3ED4">
        <w:rPr>
          <w:rFonts w:ascii="Arial" w:hAnsi="Arial" w:cs="Arial"/>
        </w:rPr>
        <w:t xml:space="preserve"> </w:t>
      </w:r>
      <w:r w:rsidR="00927067">
        <w:rPr>
          <w:rFonts w:ascii="Arial" w:hAnsi="Arial" w:cs="Arial"/>
        </w:rPr>
        <w:tab/>
      </w:r>
      <w:r w:rsidR="006E3ED4">
        <w:rPr>
          <w:rFonts w:ascii="Arial" w:hAnsi="Arial" w:cs="Arial"/>
        </w:rPr>
        <w:tab/>
      </w:r>
      <w:r w:rsidR="006E3ED4">
        <w:rPr>
          <w:rFonts w:ascii="Arial" w:hAnsi="Arial" w:cs="Arial"/>
        </w:rPr>
        <w:tab/>
      </w:r>
      <w:r w:rsidR="00B203CD" w:rsidRPr="0032104E">
        <w:rPr>
          <w:rFonts w:ascii="Arial" w:hAnsi="Arial" w:cs="Arial"/>
          <w:u w:val="single"/>
        </w:rPr>
        <w:t>10 uren.</w:t>
      </w:r>
      <w:r w:rsidR="00B203CD">
        <w:rPr>
          <w:rFonts w:ascii="Arial" w:hAnsi="Arial" w:cs="Arial"/>
        </w:rPr>
        <w:t xml:space="preserve"> </w:t>
      </w:r>
    </w:p>
    <w:p w14:paraId="38690B3D" w14:textId="77777777" w:rsidR="00927067" w:rsidRDefault="00927067" w:rsidP="00D83909">
      <w:pPr>
        <w:rPr>
          <w:rFonts w:ascii="Arial" w:hAnsi="Arial" w:cs="Arial"/>
        </w:rPr>
      </w:pPr>
    </w:p>
    <w:p w14:paraId="13C67AD4" w14:textId="77777777" w:rsidR="00D83909" w:rsidRPr="00115CCF" w:rsidRDefault="00D83909" w:rsidP="00D83909">
      <w:pPr>
        <w:pStyle w:val="Kop2"/>
        <w:rPr>
          <w:rFonts w:ascii="Arial" w:hAnsi="Arial" w:cs="Arial"/>
          <w:u w:val="single"/>
        </w:rPr>
      </w:pPr>
      <w:r w:rsidRPr="00115CCF">
        <w:rPr>
          <w:rFonts w:ascii="Arial" w:hAnsi="Arial" w:cs="Arial"/>
          <w:u w:val="single"/>
        </w:rPr>
        <w:t>1</w:t>
      </w:r>
      <w:r w:rsidR="007F0FB2">
        <w:rPr>
          <w:rFonts w:ascii="Arial" w:hAnsi="Arial" w:cs="Arial"/>
          <w:u w:val="single"/>
          <w:vertAlign w:val="superscript"/>
        </w:rPr>
        <w:t xml:space="preserve">e </w:t>
      </w:r>
      <w:r w:rsidRPr="00115CCF">
        <w:rPr>
          <w:rFonts w:ascii="Arial" w:hAnsi="Arial" w:cs="Arial"/>
          <w:u w:val="single"/>
        </w:rPr>
        <w:t>bijeenkomst</w:t>
      </w:r>
      <w:r w:rsidR="00CF25B3">
        <w:rPr>
          <w:rFonts w:ascii="Arial" w:hAnsi="Arial" w:cs="Arial"/>
          <w:u w:val="single"/>
        </w:rPr>
        <w:t xml:space="preserve"> ochtend</w:t>
      </w:r>
    </w:p>
    <w:p w14:paraId="46E1BEE3" w14:textId="77777777" w:rsidR="00D83909" w:rsidRPr="00115CCF" w:rsidRDefault="00D83909" w:rsidP="00D83909">
      <w:pPr>
        <w:rPr>
          <w:rFonts w:ascii="Arial" w:hAnsi="Arial" w:cs="Arial"/>
        </w:rPr>
      </w:pPr>
    </w:p>
    <w:p w14:paraId="2D4E0294" w14:textId="77777777" w:rsidR="00D83909" w:rsidRPr="00115CCF" w:rsidRDefault="00D83909" w:rsidP="00D83909">
      <w:pPr>
        <w:pStyle w:val="Kop1"/>
        <w:rPr>
          <w:rFonts w:ascii="Arial" w:hAnsi="Arial" w:cs="Arial"/>
        </w:rPr>
      </w:pPr>
      <w:r w:rsidRPr="00115CCF">
        <w:rPr>
          <w:rFonts w:ascii="Arial" w:hAnsi="Arial" w:cs="Arial"/>
        </w:rPr>
        <w:t>• Leerdoel</w:t>
      </w:r>
    </w:p>
    <w:p w14:paraId="485B9C53" w14:textId="77777777" w:rsidR="00D83909" w:rsidRPr="00115CCF" w:rsidRDefault="00D83909" w:rsidP="00D83909">
      <w:pPr>
        <w:rPr>
          <w:rFonts w:ascii="Arial" w:hAnsi="Arial" w:cs="Arial"/>
        </w:rPr>
      </w:pPr>
      <w:r w:rsidRPr="00115CCF">
        <w:rPr>
          <w:rFonts w:ascii="Arial" w:hAnsi="Arial" w:cs="Arial"/>
        </w:rPr>
        <w:t xml:space="preserve">Na afloop van deze bijeenkomst weten de deelnemers </w:t>
      </w:r>
      <w:r w:rsidR="00F12EFD">
        <w:rPr>
          <w:rFonts w:ascii="Arial" w:hAnsi="Arial" w:cs="Arial"/>
        </w:rPr>
        <w:t>wat de hoofdgroepen in de DSM 5</w:t>
      </w:r>
      <w:r w:rsidRPr="00115CCF">
        <w:rPr>
          <w:rFonts w:ascii="Arial" w:hAnsi="Arial" w:cs="Arial"/>
        </w:rPr>
        <w:t xml:space="preserve"> zijn</w:t>
      </w:r>
      <w:r w:rsidR="00B203CD">
        <w:rPr>
          <w:rFonts w:ascii="Arial" w:hAnsi="Arial" w:cs="Arial"/>
        </w:rPr>
        <w:t xml:space="preserve"> en de verschillen met de DSM-IV</w:t>
      </w:r>
      <w:r w:rsidRPr="00115CCF">
        <w:rPr>
          <w:rFonts w:ascii="Arial" w:hAnsi="Arial" w:cs="Arial"/>
        </w:rPr>
        <w:t>.</w:t>
      </w:r>
    </w:p>
    <w:p w14:paraId="78C9D475" w14:textId="77777777" w:rsidR="00D83909" w:rsidRPr="00115CCF" w:rsidRDefault="00D83909" w:rsidP="00D83909">
      <w:pPr>
        <w:rPr>
          <w:rFonts w:ascii="Arial" w:hAnsi="Arial" w:cs="Arial"/>
        </w:rPr>
      </w:pPr>
      <w:r w:rsidRPr="00115CCF">
        <w:rPr>
          <w:rFonts w:ascii="Arial" w:hAnsi="Arial" w:cs="Arial"/>
        </w:rPr>
        <w:t>Na afloop van deze bijeenkomst hebben kennis van de opbouw en het gebruik van het classificatiesysteem</w:t>
      </w:r>
    </w:p>
    <w:p w14:paraId="50B96104" w14:textId="77777777" w:rsidR="00D83909" w:rsidRPr="00115CCF" w:rsidRDefault="007F0FB2" w:rsidP="00D83909">
      <w:pPr>
        <w:rPr>
          <w:rFonts w:ascii="Arial" w:hAnsi="Arial" w:cs="Arial"/>
        </w:rPr>
      </w:pPr>
      <w:r>
        <w:rPr>
          <w:rFonts w:ascii="Arial" w:hAnsi="Arial" w:cs="Arial"/>
        </w:rPr>
        <w:lastRenderedPageBreak/>
        <w:t>Na afloop van de ochtend</w:t>
      </w:r>
      <w:r w:rsidR="00D83909" w:rsidRPr="00115CCF">
        <w:rPr>
          <w:rFonts w:ascii="Arial" w:hAnsi="Arial" w:cs="Arial"/>
        </w:rPr>
        <w:t>bijeenkomst weten de deelnemers hoe de stem</w:t>
      </w:r>
      <w:r w:rsidR="00F12EFD">
        <w:rPr>
          <w:rFonts w:ascii="Arial" w:hAnsi="Arial" w:cs="Arial"/>
        </w:rPr>
        <w:t>mingsstoornissen</w:t>
      </w:r>
      <w:r>
        <w:rPr>
          <w:rFonts w:ascii="Arial" w:hAnsi="Arial" w:cs="Arial"/>
        </w:rPr>
        <w:t xml:space="preserve">, angststoornissen, obsessieve compulsieve en verwante stoornissen </w:t>
      </w:r>
      <w:r w:rsidR="00F12EFD">
        <w:rPr>
          <w:rFonts w:ascii="Arial" w:hAnsi="Arial" w:cs="Arial"/>
        </w:rPr>
        <w:t>in de DSM 5</w:t>
      </w:r>
      <w:r w:rsidR="00D83909" w:rsidRPr="00115CCF">
        <w:rPr>
          <w:rFonts w:ascii="Arial" w:hAnsi="Arial" w:cs="Arial"/>
        </w:rPr>
        <w:t xml:space="preserve"> vastgesteld zijn, en hoe deze te classificeren.</w:t>
      </w:r>
      <w:r w:rsidRPr="007F0FB2">
        <w:rPr>
          <w:rFonts w:ascii="Arial" w:hAnsi="Arial" w:cs="Arial"/>
          <w:color w:val="000000"/>
          <w:sz w:val="18"/>
          <w:szCs w:val="18"/>
          <w:shd w:val="clear" w:color="auto" w:fill="FFFFFF"/>
        </w:rPr>
        <w:t xml:space="preserve"> </w:t>
      </w:r>
    </w:p>
    <w:p w14:paraId="316F3B3F" w14:textId="77777777" w:rsidR="00D83909" w:rsidRPr="00115CCF" w:rsidRDefault="00D83909" w:rsidP="00D83909">
      <w:pPr>
        <w:rPr>
          <w:rFonts w:ascii="Arial" w:hAnsi="Arial" w:cs="Arial"/>
        </w:rPr>
      </w:pPr>
    </w:p>
    <w:p w14:paraId="431CD40B" w14:textId="77777777" w:rsidR="00D83909" w:rsidRPr="00115CCF" w:rsidRDefault="00D83909" w:rsidP="00D83909">
      <w:pPr>
        <w:rPr>
          <w:rFonts w:ascii="Arial" w:hAnsi="Arial" w:cs="Arial"/>
        </w:rPr>
      </w:pPr>
    </w:p>
    <w:p w14:paraId="31424F0A" w14:textId="77777777" w:rsidR="00D83909" w:rsidRPr="00115CCF" w:rsidRDefault="00D83909" w:rsidP="00D83909">
      <w:pPr>
        <w:pStyle w:val="Kop1"/>
        <w:rPr>
          <w:rFonts w:ascii="Arial" w:hAnsi="Arial" w:cs="Arial"/>
        </w:rPr>
      </w:pPr>
      <w:r w:rsidRPr="00115CCF">
        <w:rPr>
          <w:rFonts w:ascii="Arial" w:hAnsi="Arial" w:cs="Arial"/>
        </w:rPr>
        <w:t>• Programma: inhoud en werkwijze</w:t>
      </w:r>
    </w:p>
    <w:p w14:paraId="01ED0A04" w14:textId="77777777" w:rsidR="00D83909" w:rsidRPr="00115CCF" w:rsidRDefault="00D83909" w:rsidP="00D83909">
      <w:pPr>
        <w:rPr>
          <w:rFonts w:ascii="Arial" w:hAnsi="Arial" w:cs="Arial"/>
        </w:rPr>
      </w:pPr>
    </w:p>
    <w:p w14:paraId="37CF2422" w14:textId="77777777" w:rsidR="00D83909" w:rsidRPr="00115CCF" w:rsidRDefault="00B203CD" w:rsidP="00D83909">
      <w:pPr>
        <w:rPr>
          <w:rFonts w:ascii="Arial" w:hAnsi="Arial" w:cs="Arial"/>
        </w:rPr>
      </w:pPr>
      <w:r>
        <w:rPr>
          <w:rFonts w:ascii="Arial" w:hAnsi="Arial" w:cs="Arial"/>
        </w:rPr>
        <w:t xml:space="preserve"> 9.30 – 10.30 uur: T</w:t>
      </w:r>
      <w:r w:rsidR="00D83909" w:rsidRPr="00115CCF">
        <w:rPr>
          <w:rFonts w:ascii="Arial" w:hAnsi="Arial" w:cs="Arial"/>
        </w:rPr>
        <w:t xml:space="preserve">heoretische inleiding van de docent in </w:t>
      </w:r>
      <w:r w:rsidR="00F12EFD">
        <w:rPr>
          <w:rFonts w:ascii="Arial" w:hAnsi="Arial" w:cs="Arial"/>
        </w:rPr>
        <w:t>de systematiek van de DSM 5</w:t>
      </w:r>
      <w:r w:rsidR="00D83909" w:rsidRPr="00115CCF">
        <w:rPr>
          <w:rFonts w:ascii="Arial" w:hAnsi="Arial" w:cs="Arial"/>
        </w:rPr>
        <w:t xml:space="preserve">. Het nut en de plaats van classificeren, </w:t>
      </w:r>
      <w:r w:rsidR="007F0FB2">
        <w:rPr>
          <w:rFonts w:ascii="Arial" w:hAnsi="Arial" w:cs="Arial"/>
        </w:rPr>
        <w:t xml:space="preserve">de ontwikkeling en geschiedenis. Overzicht van de verschillende stoornissen en opvallende veranderingen. </w:t>
      </w:r>
    </w:p>
    <w:p w14:paraId="019697E0" w14:textId="77777777" w:rsidR="00D83909" w:rsidRPr="00115CCF" w:rsidRDefault="00D83909" w:rsidP="00D83909">
      <w:pPr>
        <w:rPr>
          <w:rFonts w:ascii="Arial" w:hAnsi="Arial" w:cs="Arial"/>
        </w:rPr>
      </w:pPr>
      <w:r w:rsidRPr="00115CCF">
        <w:rPr>
          <w:rFonts w:ascii="Arial" w:hAnsi="Arial" w:cs="Arial"/>
        </w:rPr>
        <w:t>10.30 – 10.45 uur</w:t>
      </w:r>
      <w:r w:rsidR="00B203CD">
        <w:rPr>
          <w:rFonts w:ascii="Arial" w:hAnsi="Arial" w:cs="Arial"/>
        </w:rPr>
        <w:t xml:space="preserve">: Pauze. </w:t>
      </w:r>
    </w:p>
    <w:p w14:paraId="27D36C55" w14:textId="77777777" w:rsidR="00D83909" w:rsidRPr="00115CCF" w:rsidRDefault="00312FA4" w:rsidP="00D83909">
      <w:pPr>
        <w:rPr>
          <w:rFonts w:ascii="Arial" w:hAnsi="Arial" w:cs="Arial"/>
        </w:rPr>
      </w:pPr>
      <w:r>
        <w:rPr>
          <w:rFonts w:ascii="Arial" w:hAnsi="Arial" w:cs="Arial"/>
        </w:rPr>
        <w:t>10.45 – 12.3</w:t>
      </w:r>
      <w:r w:rsidR="00D83909" w:rsidRPr="00115CCF">
        <w:rPr>
          <w:rFonts w:ascii="Arial" w:hAnsi="Arial" w:cs="Arial"/>
        </w:rPr>
        <w:t xml:space="preserve">0 uur: </w:t>
      </w:r>
      <w:r w:rsidR="00B203CD">
        <w:rPr>
          <w:rFonts w:ascii="Arial" w:hAnsi="Arial" w:cs="Arial"/>
        </w:rPr>
        <w:t>Z</w:t>
      </w:r>
      <w:r w:rsidR="00D83909" w:rsidRPr="00115CCF">
        <w:rPr>
          <w:rFonts w:ascii="Arial" w:hAnsi="Arial" w:cs="Arial"/>
        </w:rPr>
        <w:t>ie hierboven</w:t>
      </w:r>
      <w:r w:rsidR="00CF25B3">
        <w:rPr>
          <w:rFonts w:ascii="Arial" w:hAnsi="Arial" w:cs="Arial"/>
        </w:rPr>
        <w:t xml:space="preserve"> en oefeningen door cursisten met eigen casuistiek </w:t>
      </w:r>
    </w:p>
    <w:p w14:paraId="5BB03749" w14:textId="77777777" w:rsidR="00D83909" w:rsidRPr="00115CCF" w:rsidRDefault="00D83909" w:rsidP="00D83909">
      <w:pPr>
        <w:rPr>
          <w:rFonts w:ascii="Arial" w:hAnsi="Arial" w:cs="Arial"/>
        </w:rPr>
      </w:pPr>
    </w:p>
    <w:p w14:paraId="6C073D0E" w14:textId="77777777" w:rsidR="00D83909" w:rsidRPr="007F0FB2" w:rsidRDefault="00D83909" w:rsidP="007F0FB2">
      <w:pPr>
        <w:rPr>
          <w:rFonts w:ascii="Arial" w:hAnsi="Arial" w:cs="Arial"/>
        </w:rPr>
      </w:pPr>
    </w:p>
    <w:p w14:paraId="3C98D7B9" w14:textId="77777777" w:rsidR="00D83909" w:rsidRPr="00115CCF" w:rsidRDefault="00D83909" w:rsidP="00D83909">
      <w:pPr>
        <w:rPr>
          <w:rFonts w:ascii="Arial" w:hAnsi="Arial" w:cs="Arial"/>
        </w:rPr>
      </w:pPr>
    </w:p>
    <w:p w14:paraId="4A05A2B8" w14:textId="77777777" w:rsidR="00D83909" w:rsidRPr="00115CCF" w:rsidRDefault="00D83909" w:rsidP="00D83909">
      <w:pPr>
        <w:rPr>
          <w:rFonts w:ascii="Arial" w:hAnsi="Arial" w:cs="Arial"/>
        </w:rPr>
      </w:pPr>
    </w:p>
    <w:p w14:paraId="0CF12293" w14:textId="77777777" w:rsidR="00D83909" w:rsidRPr="00115CCF" w:rsidRDefault="00D83909" w:rsidP="00D83909">
      <w:pPr>
        <w:pStyle w:val="Kop2"/>
        <w:rPr>
          <w:rFonts w:ascii="Arial" w:hAnsi="Arial" w:cs="Arial"/>
          <w:u w:val="single"/>
        </w:rPr>
      </w:pPr>
      <w:r w:rsidRPr="00115CCF">
        <w:rPr>
          <w:rFonts w:ascii="Arial" w:hAnsi="Arial" w:cs="Arial"/>
          <w:u w:val="single"/>
        </w:rPr>
        <w:t>2</w:t>
      </w:r>
      <w:r w:rsidRPr="00115CCF">
        <w:rPr>
          <w:rFonts w:ascii="Arial" w:hAnsi="Arial" w:cs="Arial"/>
          <w:u w:val="single"/>
          <w:vertAlign w:val="superscript"/>
        </w:rPr>
        <w:t>e</w:t>
      </w:r>
      <w:r w:rsidRPr="00115CCF">
        <w:rPr>
          <w:rFonts w:ascii="Arial" w:hAnsi="Arial" w:cs="Arial"/>
          <w:u w:val="single"/>
        </w:rPr>
        <w:t xml:space="preserve"> bijeenkomst</w:t>
      </w:r>
      <w:r w:rsidR="00CF25B3">
        <w:rPr>
          <w:rFonts w:ascii="Arial" w:hAnsi="Arial" w:cs="Arial"/>
          <w:u w:val="single"/>
        </w:rPr>
        <w:t xml:space="preserve"> middag</w:t>
      </w:r>
    </w:p>
    <w:p w14:paraId="2BBD195D" w14:textId="77777777" w:rsidR="00D83909" w:rsidRPr="00115CCF" w:rsidRDefault="00D83909" w:rsidP="00D83909">
      <w:pPr>
        <w:rPr>
          <w:rFonts w:ascii="Arial" w:hAnsi="Arial" w:cs="Arial"/>
        </w:rPr>
      </w:pPr>
    </w:p>
    <w:p w14:paraId="459728A4" w14:textId="77777777" w:rsidR="00D83909" w:rsidRPr="00115CCF" w:rsidRDefault="00D83909" w:rsidP="00D83909">
      <w:pPr>
        <w:pStyle w:val="Kop1"/>
        <w:rPr>
          <w:rFonts w:ascii="Arial" w:hAnsi="Arial" w:cs="Arial"/>
        </w:rPr>
      </w:pPr>
      <w:r w:rsidRPr="00115CCF">
        <w:rPr>
          <w:rFonts w:ascii="Arial" w:hAnsi="Arial" w:cs="Arial"/>
        </w:rPr>
        <w:t>• Leerdoel</w:t>
      </w:r>
    </w:p>
    <w:p w14:paraId="340DD70A" w14:textId="77777777" w:rsidR="00D83909" w:rsidRDefault="00D83909" w:rsidP="00D83909">
      <w:pPr>
        <w:rPr>
          <w:rFonts w:ascii="Arial" w:hAnsi="Arial" w:cs="Arial"/>
        </w:rPr>
      </w:pPr>
      <w:r w:rsidRPr="00115CCF">
        <w:rPr>
          <w:rFonts w:ascii="Arial" w:hAnsi="Arial" w:cs="Arial"/>
        </w:rPr>
        <w:t>Na afloop van deze bijeenkomst hebben de deelneme</w:t>
      </w:r>
      <w:r w:rsidR="007F0FB2">
        <w:rPr>
          <w:rFonts w:ascii="Arial" w:hAnsi="Arial" w:cs="Arial"/>
        </w:rPr>
        <w:t xml:space="preserve">rs kennis van de indeling van de persoonlijkheidsstoornissen. </w:t>
      </w:r>
      <w:r w:rsidR="001F4A3D">
        <w:rPr>
          <w:rFonts w:ascii="Arial" w:hAnsi="Arial" w:cs="Arial"/>
        </w:rPr>
        <w:t>W</w:t>
      </w:r>
      <w:r w:rsidR="00776B70">
        <w:rPr>
          <w:rFonts w:ascii="Arial" w:hAnsi="Arial" w:cs="Arial"/>
        </w:rPr>
        <w:t>e gaan in op de complexiteit van deze diagnostiek</w:t>
      </w:r>
      <w:r w:rsidR="001F4A3D">
        <w:rPr>
          <w:rFonts w:ascii="Arial" w:hAnsi="Arial" w:cs="Arial"/>
        </w:rPr>
        <w:t xml:space="preserve">. Daarnaast wordt ingegaan op traumatisering en de nieuwe classificatie. </w:t>
      </w:r>
    </w:p>
    <w:p w14:paraId="384A3827" w14:textId="77777777" w:rsidR="001F4A3D" w:rsidRDefault="001F4A3D" w:rsidP="00D83909">
      <w:pPr>
        <w:rPr>
          <w:rFonts w:ascii="Arial" w:hAnsi="Arial" w:cs="Arial"/>
        </w:rPr>
      </w:pPr>
    </w:p>
    <w:p w14:paraId="5FF32E53" w14:textId="77777777" w:rsidR="001F4A3D" w:rsidRPr="00115CCF" w:rsidRDefault="001F4A3D" w:rsidP="00D83909">
      <w:pPr>
        <w:rPr>
          <w:rFonts w:ascii="Arial" w:hAnsi="Arial" w:cs="Arial"/>
        </w:rPr>
      </w:pPr>
    </w:p>
    <w:p w14:paraId="797AA983" w14:textId="77777777" w:rsidR="00D83909" w:rsidRPr="00115CCF" w:rsidRDefault="00D83909" w:rsidP="00D83909">
      <w:pPr>
        <w:pStyle w:val="Kop1"/>
        <w:rPr>
          <w:rFonts w:ascii="Arial" w:hAnsi="Arial" w:cs="Arial"/>
        </w:rPr>
      </w:pPr>
      <w:r w:rsidRPr="00115CCF">
        <w:rPr>
          <w:rFonts w:ascii="Arial" w:hAnsi="Arial" w:cs="Arial"/>
        </w:rPr>
        <w:t>• Programma: inhoud en werkwijze</w:t>
      </w:r>
    </w:p>
    <w:p w14:paraId="766185EB" w14:textId="77777777" w:rsidR="00D83909" w:rsidRPr="00115CCF" w:rsidRDefault="00D83909" w:rsidP="00D83909">
      <w:pPr>
        <w:rPr>
          <w:rFonts w:ascii="Arial" w:hAnsi="Arial" w:cs="Arial"/>
        </w:rPr>
      </w:pPr>
    </w:p>
    <w:p w14:paraId="2557E5D8" w14:textId="77777777" w:rsidR="00CF25B3" w:rsidRDefault="008948E0" w:rsidP="00D83909">
      <w:pPr>
        <w:rPr>
          <w:rFonts w:ascii="Arial" w:hAnsi="Arial" w:cs="Arial"/>
        </w:rPr>
      </w:pPr>
      <w:r>
        <w:rPr>
          <w:rFonts w:ascii="Arial" w:hAnsi="Arial" w:cs="Arial"/>
        </w:rPr>
        <w:t>13.00 – 14.30</w:t>
      </w:r>
      <w:r w:rsidR="00CF25B3">
        <w:rPr>
          <w:rFonts w:ascii="Arial" w:hAnsi="Arial" w:cs="Arial"/>
        </w:rPr>
        <w:t xml:space="preserve"> uur: Theoretische uiteenzetting door de docent. </w:t>
      </w:r>
    </w:p>
    <w:p w14:paraId="2A7E138C" w14:textId="77777777" w:rsidR="00D83909" w:rsidRPr="00115CCF" w:rsidRDefault="00CF25B3" w:rsidP="00D83909">
      <w:pPr>
        <w:rPr>
          <w:rFonts w:ascii="Arial" w:hAnsi="Arial" w:cs="Arial"/>
        </w:rPr>
      </w:pPr>
      <w:r>
        <w:rPr>
          <w:rFonts w:ascii="Arial" w:hAnsi="Arial" w:cs="Arial"/>
        </w:rPr>
        <w:t>14.30 – 14</w:t>
      </w:r>
      <w:r w:rsidR="00D83909" w:rsidRPr="00115CCF">
        <w:rPr>
          <w:rFonts w:ascii="Arial" w:hAnsi="Arial" w:cs="Arial"/>
        </w:rPr>
        <w:t>.45 uur</w:t>
      </w:r>
      <w:r w:rsidR="00B203CD">
        <w:rPr>
          <w:rFonts w:ascii="Arial" w:hAnsi="Arial" w:cs="Arial"/>
        </w:rPr>
        <w:t xml:space="preserve">: Pauze. </w:t>
      </w:r>
    </w:p>
    <w:p w14:paraId="70CE651D" w14:textId="77777777" w:rsidR="00D83909" w:rsidRPr="00115CCF" w:rsidRDefault="008948E0" w:rsidP="00D83909">
      <w:pPr>
        <w:rPr>
          <w:rFonts w:ascii="Arial" w:hAnsi="Arial" w:cs="Arial"/>
        </w:rPr>
      </w:pPr>
      <w:r>
        <w:rPr>
          <w:rFonts w:ascii="Arial" w:hAnsi="Arial" w:cs="Arial"/>
        </w:rPr>
        <w:t>14.45 – 16.30</w:t>
      </w:r>
      <w:r w:rsidR="00B203CD">
        <w:rPr>
          <w:rFonts w:ascii="Arial" w:hAnsi="Arial" w:cs="Arial"/>
        </w:rPr>
        <w:t xml:space="preserve"> uur: O</w:t>
      </w:r>
      <w:r w:rsidR="00D83909" w:rsidRPr="00115CCF">
        <w:rPr>
          <w:rFonts w:ascii="Arial" w:hAnsi="Arial" w:cs="Arial"/>
        </w:rPr>
        <w:t xml:space="preserve">efenen aan de hand van </w:t>
      </w:r>
      <w:r w:rsidR="00B203CD">
        <w:rPr>
          <w:rFonts w:ascii="Arial" w:hAnsi="Arial" w:cs="Arial"/>
        </w:rPr>
        <w:t xml:space="preserve">zelf ingebrachte </w:t>
      </w:r>
      <w:r w:rsidR="00D83909" w:rsidRPr="00115CCF">
        <w:rPr>
          <w:rFonts w:ascii="Arial" w:hAnsi="Arial" w:cs="Arial"/>
        </w:rPr>
        <w:t>cas</w:t>
      </w:r>
      <w:r w:rsidR="00CF25B3">
        <w:rPr>
          <w:rFonts w:ascii="Arial" w:hAnsi="Arial" w:cs="Arial"/>
        </w:rPr>
        <w:t>uïstiek van de deelnemers. L</w:t>
      </w:r>
      <w:r w:rsidR="00D83909" w:rsidRPr="00115CCF">
        <w:rPr>
          <w:rFonts w:ascii="Arial" w:hAnsi="Arial" w:cs="Arial"/>
        </w:rPr>
        <w:t xml:space="preserve">osse eindjes, specifieke problemen </w:t>
      </w:r>
      <w:r>
        <w:rPr>
          <w:rFonts w:ascii="Arial" w:hAnsi="Arial" w:cs="Arial"/>
        </w:rPr>
        <w:t>op verzoek van de cursisten.</w:t>
      </w:r>
    </w:p>
    <w:p w14:paraId="25C13C5D" w14:textId="77777777" w:rsidR="00D83909" w:rsidRPr="00115CCF" w:rsidRDefault="00D83909" w:rsidP="00D83909">
      <w:pPr>
        <w:rPr>
          <w:rFonts w:ascii="Arial" w:hAnsi="Arial" w:cs="Arial"/>
        </w:rPr>
      </w:pPr>
    </w:p>
    <w:p w14:paraId="3EA55331" w14:textId="77777777" w:rsidR="00312FA4" w:rsidRDefault="00312FA4" w:rsidP="00312FA4">
      <w:pPr>
        <w:rPr>
          <w:rFonts w:ascii="Arial" w:hAnsi="Arial" w:cs="Arial"/>
        </w:rPr>
      </w:pPr>
    </w:p>
    <w:p w14:paraId="48EECDB5" w14:textId="77777777" w:rsidR="00D83909" w:rsidRPr="00115CCF" w:rsidRDefault="00D83909" w:rsidP="00D83909">
      <w:pPr>
        <w:rPr>
          <w:rFonts w:ascii="Arial" w:hAnsi="Arial" w:cs="Arial"/>
        </w:rPr>
      </w:pPr>
    </w:p>
    <w:p w14:paraId="3B035E50" w14:textId="77777777" w:rsidR="00D83909" w:rsidRPr="00115CCF" w:rsidRDefault="00D83909" w:rsidP="00D83909">
      <w:pPr>
        <w:rPr>
          <w:rFonts w:ascii="Arial" w:hAnsi="Arial" w:cs="Arial"/>
          <w:b/>
          <w:sz w:val="32"/>
          <w:szCs w:val="32"/>
        </w:rPr>
      </w:pPr>
      <w:r w:rsidRPr="00115CCF">
        <w:rPr>
          <w:rFonts w:ascii="Arial" w:hAnsi="Arial" w:cs="Arial"/>
          <w:b/>
          <w:sz w:val="32"/>
          <w:szCs w:val="32"/>
        </w:rPr>
        <w:t>Wijze van eindtoetsing</w:t>
      </w:r>
    </w:p>
    <w:p w14:paraId="5B3C6169" w14:textId="77777777" w:rsidR="00D83909" w:rsidRPr="00115CCF" w:rsidRDefault="00D83909" w:rsidP="00D83909">
      <w:pPr>
        <w:rPr>
          <w:rFonts w:ascii="Arial" w:hAnsi="Arial" w:cs="Arial"/>
        </w:rPr>
      </w:pPr>
    </w:p>
    <w:p w14:paraId="02F9533F" w14:textId="77777777" w:rsidR="00D83909" w:rsidRPr="00115CCF" w:rsidRDefault="00D83909" w:rsidP="00D83909">
      <w:pPr>
        <w:ind w:right="-58"/>
        <w:rPr>
          <w:rFonts w:ascii="Arial" w:hAnsi="Arial" w:cs="Arial"/>
        </w:rPr>
      </w:pPr>
      <w:r w:rsidRPr="00115CCF">
        <w:rPr>
          <w:rFonts w:ascii="Arial" w:hAnsi="Arial" w:cs="Arial"/>
          <w:sz w:val="28"/>
        </w:rPr>
        <w:t></w:t>
      </w:r>
      <w:r w:rsidRPr="00115CCF">
        <w:rPr>
          <w:rFonts w:ascii="Arial" w:hAnsi="Arial" w:cs="Arial"/>
        </w:rPr>
        <w:t>take home tentamen</w:t>
      </w:r>
    </w:p>
    <w:p w14:paraId="0A440BB4" w14:textId="77777777" w:rsidR="00D83909" w:rsidRPr="00115CCF" w:rsidRDefault="00D83909" w:rsidP="00D83909">
      <w:pPr>
        <w:ind w:right="-58"/>
        <w:rPr>
          <w:rFonts w:ascii="Arial" w:hAnsi="Arial" w:cs="Arial"/>
        </w:rPr>
      </w:pPr>
      <w:r w:rsidRPr="00115CCF">
        <w:rPr>
          <w:rFonts w:ascii="Arial" w:hAnsi="Arial" w:cs="Arial"/>
          <w:sz w:val="28"/>
        </w:rPr>
        <w:t></w:t>
      </w:r>
      <w:r w:rsidRPr="00115CCF">
        <w:rPr>
          <w:rFonts w:ascii="Arial" w:hAnsi="Arial" w:cs="Arial"/>
          <w:sz w:val="28"/>
        </w:rPr>
        <w:t></w:t>
      </w:r>
      <w:r w:rsidRPr="00115CCF">
        <w:rPr>
          <w:rFonts w:ascii="Arial" w:hAnsi="Arial" w:cs="Arial"/>
        </w:rPr>
        <w:t xml:space="preserve"> presentatie</w:t>
      </w:r>
    </w:p>
    <w:p w14:paraId="2D5F8C2D" w14:textId="77777777" w:rsidR="00D83909" w:rsidRPr="00115CCF" w:rsidRDefault="00D83909" w:rsidP="00D83909">
      <w:pPr>
        <w:ind w:right="-58"/>
        <w:rPr>
          <w:rFonts w:ascii="Arial" w:hAnsi="Arial" w:cs="Arial"/>
        </w:rPr>
      </w:pPr>
      <w:r w:rsidRPr="00115CCF">
        <w:rPr>
          <w:rFonts w:ascii="Arial" w:hAnsi="Arial" w:cs="Arial"/>
          <w:sz w:val="28"/>
        </w:rPr>
        <w:t></w:t>
      </w:r>
      <w:r w:rsidRPr="00115CCF">
        <w:rPr>
          <w:rFonts w:ascii="Arial" w:hAnsi="Arial" w:cs="Arial"/>
          <w:sz w:val="28"/>
        </w:rPr>
        <w:t></w:t>
      </w:r>
      <w:r w:rsidRPr="00115CCF">
        <w:rPr>
          <w:rFonts w:ascii="Arial" w:hAnsi="Arial" w:cs="Arial"/>
        </w:rPr>
        <w:t xml:space="preserve"> schriftelijke rapportage waarin het geleerde gebruikt wordt</w:t>
      </w:r>
    </w:p>
    <w:p w14:paraId="6F117622" w14:textId="77777777" w:rsidR="00D83909" w:rsidRPr="00115CCF" w:rsidRDefault="00D83909" w:rsidP="00D83909">
      <w:pPr>
        <w:ind w:right="-58"/>
        <w:rPr>
          <w:rFonts w:ascii="Arial" w:hAnsi="Arial" w:cs="Arial"/>
        </w:rPr>
      </w:pPr>
      <w:r w:rsidRPr="00115CCF">
        <w:rPr>
          <w:rFonts w:ascii="Arial" w:hAnsi="Arial" w:cs="Arial"/>
          <w:sz w:val="28"/>
        </w:rPr>
        <w:t></w:t>
      </w:r>
      <w:r w:rsidRPr="00115CCF">
        <w:rPr>
          <w:rFonts w:ascii="Arial" w:hAnsi="Arial" w:cs="Arial"/>
          <w:sz w:val="28"/>
        </w:rPr>
        <w:t></w:t>
      </w:r>
      <w:r w:rsidRPr="00115CCF">
        <w:rPr>
          <w:rFonts w:ascii="Arial" w:hAnsi="Arial" w:cs="Arial"/>
        </w:rPr>
        <w:t xml:space="preserve"> schriftelijke casusbeschrijving</w:t>
      </w:r>
    </w:p>
    <w:p w14:paraId="74F55992" w14:textId="77777777" w:rsidR="00D83909" w:rsidRPr="00115CCF" w:rsidRDefault="00D83909" w:rsidP="00D83909">
      <w:pPr>
        <w:ind w:right="-58"/>
        <w:rPr>
          <w:rFonts w:ascii="Arial" w:hAnsi="Arial" w:cs="Arial"/>
        </w:rPr>
      </w:pPr>
      <w:r w:rsidRPr="00115CCF">
        <w:rPr>
          <w:rFonts w:ascii="Arial" w:hAnsi="Arial" w:cs="Arial"/>
          <w:sz w:val="28"/>
        </w:rPr>
        <w:t></w:t>
      </w:r>
      <w:r w:rsidRPr="00115CCF">
        <w:rPr>
          <w:rFonts w:ascii="Arial" w:hAnsi="Arial" w:cs="Arial"/>
          <w:sz w:val="28"/>
        </w:rPr>
        <w:t></w:t>
      </w:r>
      <w:r w:rsidRPr="00115CCF">
        <w:rPr>
          <w:rFonts w:ascii="Arial" w:hAnsi="Arial" w:cs="Arial"/>
        </w:rPr>
        <w:t xml:space="preserve"> schriftelijk tentamen</w:t>
      </w:r>
    </w:p>
    <w:p w14:paraId="290F10C2" w14:textId="77777777" w:rsidR="00D83909" w:rsidRPr="00115CCF" w:rsidRDefault="00D83909" w:rsidP="00D83909">
      <w:pPr>
        <w:ind w:right="-58"/>
        <w:rPr>
          <w:rFonts w:ascii="Arial" w:hAnsi="Arial" w:cs="Arial"/>
        </w:rPr>
      </w:pPr>
      <w:r w:rsidRPr="00115CCF">
        <w:rPr>
          <w:rFonts w:ascii="Arial" w:hAnsi="Arial" w:cs="Arial"/>
          <w:sz w:val="28"/>
        </w:rPr>
        <w:t></w:t>
      </w:r>
      <w:r w:rsidRPr="00115CCF">
        <w:rPr>
          <w:rFonts w:ascii="Arial" w:hAnsi="Arial" w:cs="Arial"/>
          <w:sz w:val="28"/>
        </w:rPr>
        <w:t></w:t>
      </w:r>
      <w:r w:rsidRPr="00115CCF">
        <w:rPr>
          <w:rFonts w:ascii="Arial" w:hAnsi="Arial" w:cs="Arial"/>
        </w:rPr>
        <w:t xml:space="preserve"> individuele mondelinge toetsing</w:t>
      </w:r>
    </w:p>
    <w:p w14:paraId="2C32CF35" w14:textId="77777777" w:rsidR="00D83909" w:rsidRPr="00115CCF" w:rsidRDefault="00CF25B3" w:rsidP="00D83909">
      <w:pPr>
        <w:ind w:right="-58"/>
        <w:rPr>
          <w:rFonts w:ascii="Arial" w:hAnsi="Arial" w:cs="Arial"/>
        </w:rPr>
      </w:pPr>
      <w:r>
        <w:rPr>
          <w:rFonts w:ascii="Arial" w:hAnsi="Arial" w:cs="Arial"/>
          <w:sz w:val="28"/>
        </w:rPr>
        <w:t>x</w:t>
      </w:r>
      <w:r w:rsidR="00D83909" w:rsidRPr="00115CCF">
        <w:rPr>
          <w:rFonts w:ascii="Arial" w:hAnsi="Arial" w:cs="Arial"/>
          <w:sz w:val="28"/>
        </w:rPr>
        <w:t></w:t>
      </w:r>
      <w:r>
        <w:rPr>
          <w:rFonts w:ascii="Arial" w:hAnsi="Arial" w:cs="Arial"/>
        </w:rPr>
        <w:t xml:space="preserve">  klassikale inbreng. </w:t>
      </w:r>
    </w:p>
    <w:p w14:paraId="7F0FAADF" w14:textId="77777777" w:rsidR="00D83909" w:rsidRPr="00115CCF" w:rsidRDefault="00D83909" w:rsidP="00D83909">
      <w:pPr>
        <w:rPr>
          <w:rFonts w:ascii="Arial" w:hAnsi="Arial" w:cs="Arial"/>
          <w:b/>
        </w:rPr>
      </w:pPr>
    </w:p>
    <w:p w14:paraId="00BEFCBA" w14:textId="77777777" w:rsidR="00D83909" w:rsidRPr="00115CCF" w:rsidRDefault="00D83909" w:rsidP="00D83909">
      <w:pPr>
        <w:pStyle w:val="Kop2"/>
        <w:rPr>
          <w:rFonts w:ascii="Arial" w:hAnsi="Arial" w:cs="Arial"/>
        </w:rPr>
      </w:pPr>
    </w:p>
    <w:p w14:paraId="23141DF1" w14:textId="77777777" w:rsidR="00BD7004" w:rsidRPr="00115CCF" w:rsidRDefault="00BD7004">
      <w:pPr>
        <w:rPr>
          <w:rFonts w:ascii="Arial" w:hAnsi="Arial" w:cs="Arial"/>
        </w:rPr>
      </w:pPr>
    </w:p>
    <w:sectPr w:rsidR="00BD7004" w:rsidRPr="00115CCF" w:rsidSect="00302FDD">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B8B2D" w14:textId="77777777" w:rsidR="00873DB2" w:rsidRDefault="00873DB2" w:rsidP="004649DA">
      <w:r>
        <w:separator/>
      </w:r>
    </w:p>
  </w:endnote>
  <w:endnote w:type="continuationSeparator" w:id="0">
    <w:p w14:paraId="7D33D667" w14:textId="77777777" w:rsidR="00873DB2" w:rsidRDefault="00873DB2" w:rsidP="0046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Sabon">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C5D60" w14:textId="77777777" w:rsidR="00873DB2" w:rsidRDefault="00873DB2" w:rsidP="004649DA">
      <w:r>
        <w:separator/>
      </w:r>
    </w:p>
  </w:footnote>
  <w:footnote w:type="continuationSeparator" w:id="0">
    <w:p w14:paraId="543879C6" w14:textId="77777777" w:rsidR="00873DB2" w:rsidRDefault="00873DB2" w:rsidP="00464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B47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AF023F"/>
    <w:multiLevelType w:val="multilevel"/>
    <w:tmpl w:val="D51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09"/>
    <w:rsid w:val="000818C0"/>
    <w:rsid w:val="000E478D"/>
    <w:rsid w:val="00115CCF"/>
    <w:rsid w:val="0011727E"/>
    <w:rsid w:val="001508A8"/>
    <w:rsid w:val="00193F00"/>
    <w:rsid w:val="0019634A"/>
    <w:rsid w:val="001C4A50"/>
    <w:rsid w:val="001F4A3D"/>
    <w:rsid w:val="0025164A"/>
    <w:rsid w:val="00302FDD"/>
    <w:rsid w:val="00312FA4"/>
    <w:rsid w:val="0032104E"/>
    <w:rsid w:val="004649DA"/>
    <w:rsid w:val="004E1CE9"/>
    <w:rsid w:val="00512461"/>
    <w:rsid w:val="0056636D"/>
    <w:rsid w:val="005675AB"/>
    <w:rsid w:val="005E2623"/>
    <w:rsid w:val="005F24F7"/>
    <w:rsid w:val="00616295"/>
    <w:rsid w:val="00656409"/>
    <w:rsid w:val="006D1A06"/>
    <w:rsid w:val="006E3ED4"/>
    <w:rsid w:val="006F49ED"/>
    <w:rsid w:val="006F72E2"/>
    <w:rsid w:val="00776B70"/>
    <w:rsid w:val="007E39B1"/>
    <w:rsid w:val="007F0FB2"/>
    <w:rsid w:val="00846E5B"/>
    <w:rsid w:val="00873DB2"/>
    <w:rsid w:val="00883A33"/>
    <w:rsid w:val="008948E0"/>
    <w:rsid w:val="008E2735"/>
    <w:rsid w:val="00905CE8"/>
    <w:rsid w:val="00927067"/>
    <w:rsid w:val="00A63D0A"/>
    <w:rsid w:val="00AC3C76"/>
    <w:rsid w:val="00B203CD"/>
    <w:rsid w:val="00BD7004"/>
    <w:rsid w:val="00CF25B3"/>
    <w:rsid w:val="00D83909"/>
    <w:rsid w:val="00F0101E"/>
    <w:rsid w:val="00F12EFD"/>
    <w:rsid w:val="00F50E4D"/>
    <w:rsid w:val="7940A24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62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909"/>
    <w:rPr>
      <w:rFonts w:ascii="Sabon" w:eastAsia="Times" w:hAnsi="Sabon"/>
      <w:sz w:val="24"/>
      <w:lang w:eastAsia="nl-NL"/>
    </w:rPr>
  </w:style>
  <w:style w:type="paragraph" w:styleId="Kop1">
    <w:name w:val="heading 1"/>
    <w:basedOn w:val="Standaard"/>
    <w:next w:val="Standaard"/>
    <w:link w:val="Kop1Char"/>
    <w:qFormat/>
    <w:rsid w:val="00D83909"/>
    <w:pPr>
      <w:keepNext/>
      <w:outlineLvl w:val="0"/>
    </w:pPr>
    <w:rPr>
      <w:b/>
    </w:rPr>
  </w:style>
  <w:style w:type="paragraph" w:styleId="Kop2">
    <w:name w:val="heading 2"/>
    <w:basedOn w:val="Standaard"/>
    <w:next w:val="Standaard"/>
    <w:link w:val="Kop2Char"/>
    <w:qFormat/>
    <w:rsid w:val="00D83909"/>
    <w:pPr>
      <w:keepNext/>
      <w:spacing w:before="240" w:after="60"/>
      <w:outlineLvl w:val="1"/>
    </w:pPr>
    <w:rPr>
      <w:rFonts w:ascii="Helvetica" w:hAnsi="Helvetica"/>
      <w:b/>
      <w:i/>
      <w:sz w:val="28"/>
    </w:rPr>
  </w:style>
  <w:style w:type="paragraph" w:styleId="Kop3">
    <w:name w:val="heading 3"/>
    <w:basedOn w:val="Standaard"/>
    <w:next w:val="Standaard"/>
    <w:link w:val="Kop3Char"/>
    <w:qFormat/>
    <w:rsid w:val="00D8390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83909"/>
    <w:rPr>
      <w:rFonts w:ascii="Sabon" w:eastAsia="Times" w:hAnsi="Sabon"/>
      <w:b/>
      <w:sz w:val="24"/>
      <w:lang w:eastAsia="nl-NL"/>
    </w:rPr>
  </w:style>
  <w:style w:type="character" w:customStyle="1" w:styleId="Kop2Char">
    <w:name w:val="Kop 2 Char"/>
    <w:link w:val="Kop2"/>
    <w:rsid w:val="00D83909"/>
    <w:rPr>
      <w:rFonts w:ascii="Helvetica" w:eastAsia="Times" w:hAnsi="Helvetica"/>
      <w:b/>
      <w:i/>
      <w:sz w:val="28"/>
      <w:lang w:eastAsia="nl-NL"/>
    </w:rPr>
  </w:style>
  <w:style w:type="character" w:customStyle="1" w:styleId="Kop3Char">
    <w:name w:val="Kop 3 Char"/>
    <w:link w:val="Kop3"/>
    <w:rsid w:val="00D83909"/>
    <w:rPr>
      <w:rFonts w:ascii="Arial" w:eastAsia="Times" w:hAnsi="Arial" w:cs="Arial"/>
      <w:b/>
      <w:bCs/>
      <w:sz w:val="26"/>
      <w:szCs w:val="26"/>
      <w:lang w:eastAsia="nl-NL"/>
    </w:rPr>
  </w:style>
  <w:style w:type="character" w:styleId="Nadruk">
    <w:name w:val="Emphasis"/>
    <w:qFormat/>
    <w:rsid w:val="00D83909"/>
    <w:rPr>
      <w:i/>
      <w:iCs/>
    </w:rPr>
  </w:style>
  <w:style w:type="character" w:styleId="Hyperlink">
    <w:name w:val="Hyperlink"/>
    <w:rsid w:val="00D83909"/>
    <w:rPr>
      <w:color w:val="0000FF"/>
      <w:u w:val="single"/>
    </w:rPr>
  </w:style>
  <w:style w:type="paragraph" w:styleId="Koptekst">
    <w:name w:val="header"/>
    <w:basedOn w:val="Standaard"/>
    <w:link w:val="KoptekstChar"/>
    <w:uiPriority w:val="99"/>
    <w:unhideWhenUsed/>
    <w:rsid w:val="004649DA"/>
    <w:pPr>
      <w:tabs>
        <w:tab w:val="center" w:pos="4536"/>
        <w:tab w:val="right" w:pos="9072"/>
      </w:tabs>
    </w:pPr>
  </w:style>
  <w:style w:type="character" w:customStyle="1" w:styleId="KoptekstChar">
    <w:name w:val="Koptekst Char"/>
    <w:link w:val="Koptekst"/>
    <w:uiPriority w:val="99"/>
    <w:rsid w:val="004649DA"/>
    <w:rPr>
      <w:rFonts w:ascii="Sabon" w:eastAsia="Times" w:hAnsi="Sabon"/>
      <w:sz w:val="24"/>
    </w:rPr>
  </w:style>
  <w:style w:type="paragraph" w:styleId="Voettekst">
    <w:name w:val="footer"/>
    <w:basedOn w:val="Standaard"/>
    <w:link w:val="VoettekstChar"/>
    <w:uiPriority w:val="99"/>
    <w:unhideWhenUsed/>
    <w:rsid w:val="004649DA"/>
    <w:pPr>
      <w:tabs>
        <w:tab w:val="center" w:pos="4536"/>
        <w:tab w:val="right" w:pos="9072"/>
      </w:tabs>
    </w:pPr>
  </w:style>
  <w:style w:type="character" w:customStyle="1" w:styleId="VoettekstChar">
    <w:name w:val="Voettekst Char"/>
    <w:link w:val="Voettekst"/>
    <w:uiPriority w:val="99"/>
    <w:rsid w:val="004649DA"/>
    <w:rPr>
      <w:rFonts w:ascii="Sabon" w:eastAsia="Times" w:hAnsi="Sabo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909"/>
    <w:rPr>
      <w:rFonts w:ascii="Sabon" w:eastAsia="Times" w:hAnsi="Sabon"/>
      <w:sz w:val="24"/>
      <w:lang w:eastAsia="nl-NL"/>
    </w:rPr>
  </w:style>
  <w:style w:type="paragraph" w:styleId="Kop1">
    <w:name w:val="heading 1"/>
    <w:basedOn w:val="Standaard"/>
    <w:next w:val="Standaard"/>
    <w:link w:val="Kop1Char"/>
    <w:qFormat/>
    <w:rsid w:val="00D83909"/>
    <w:pPr>
      <w:keepNext/>
      <w:outlineLvl w:val="0"/>
    </w:pPr>
    <w:rPr>
      <w:b/>
    </w:rPr>
  </w:style>
  <w:style w:type="paragraph" w:styleId="Kop2">
    <w:name w:val="heading 2"/>
    <w:basedOn w:val="Standaard"/>
    <w:next w:val="Standaard"/>
    <w:link w:val="Kop2Char"/>
    <w:qFormat/>
    <w:rsid w:val="00D83909"/>
    <w:pPr>
      <w:keepNext/>
      <w:spacing w:before="240" w:after="60"/>
      <w:outlineLvl w:val="1"/>
    </w:pPr>
    <w:rPr>
      <w:rFonts w:ascii="Helvetica" w:hAnsi="Helvetica"/>
      <w:b/>
      <w:i/>
      <w:sz w:val="28"/>
    </w:rPr>
  </w:style>
  <w:style w:type="paragraph" w:styleId="Kop3">
    <w:name w:val="heading 3"/>
    <w:basedOn w:val="Standaard"/>
    <w:next w:val="Standaard"/>
    <w:link w:val="Kop3Char"/>
    <w:qFormat/>
    <w:rsid w:val="00D8390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83909"/>
    <w:rPr>
      <w:rFonts w:ascii="Sabon" w:eastAsia="Times" w:hAnsi="Sabon"/>
      <w:b/>
      <w:sz w:val="24"/>
      <w:lang w:eastAsia="nl-NL"/>
    </w:rPr>
  </w:style>
  <w:style w:type="character" w:customStyle="1" w:styleId="Kop2Char">
    <w:name w:val="Kop 2 Char"/>
    <w:link w:val="Kop2"/>
    <w:rsid w:val="00D83909"/>
    <w:rPr>
      <w:rFonts w:ascii="Helvetica" w:eastAsia="Times" w:hAnsi="Helvetica"/>
      <w:b/>
      <w:i/>
      <w:sz w:val="28"/>
      <w:lang w:eastAsia="nl-NL"/>
    </w:rPr>
  </w:style>
  <w:style w:type="character" w:customStyle="1" w:styleId="Kop3Char">
    <w:name w:val="Kop 3 Char"/>
    <w:link w:val="Kop3"/>
    <w:rsid w:val="00D83909"/>
    <w:rPr>
      <w:rFonts w:ascii="Arial" w:eastAsia="Times" w:hAnsi="Arial" w:cs="Arial"/>
      <w:b/>
      <w:bCs/>
      <w:sz w:val="26"/>
      <w:szCs w:val="26"/>
      <w:lang w:eastAsia="nl-NL"/>
    </w:rPr>
  </w:style>
  <w:style w:type="character" w:styleId="Nadruk">
    <w:name w:val="Emphasis"/>
    <w:qFormat/>
    <w:rsid w:val="00D83909"/>
    <w:rPr>
      <w:i/>
      <w:iCs/>
    </w:rPr>
  </w:style>
  <w:style w:type="character" w:styleId="Hyperlink">
    <w:name w:val="Hyperlink"/>
    <w:rsid w:val="00D83909"/>
    <w:rPr>
      <w:color w:val="0000FF"/>
      <w:u w:val="single"/>
    </w:rPr>
  </w:style>
  <w:style w:type="paragraph" w:styleId="Koptekst">
    <w:name w:val="header"/>
    <w:basedOn w:val="Standaard"/>
    <w:link w:val="KoptekstChar"/>
    <w:uiPriority w:val="99"/>
    <w:unhideWhenUsed/>
    <w:rsid w:val="004649DA"/>
    <w:pPr>
      <w:tabs>
        <w:tab w:val="center" w:pos="4536"/>
        <w:tab w:val="right" w:pos="9072"/>
      </w:tabs>
    </w:pPr>
  </w:style>
  <w:style w:type="character" w:customStyle="1" w:styleId="KoptekstChar">
    <w:name w:val="Koptekst Char"/>
    <w:link w:val="Koptekst"/>
    <w:uiPriority w:val="99"/>
    <w:rsid w:val="004649DA"/>
    <w:rPr>
      <w:rFonts w:ascii="Sabon" w:eastAsia="Times" w:hAnsi="Sabon"/>
      <w:sz w:val="24"/>
    </w:rPr>
  </w:style>
  <w:style w:type="paragraph" w:styleId="Voettekst">
    <w:name w:val="footer"/>
    <w:basedOn w:val="Standaard"/>
    <w:link w:val="VoettekstChar"/>
    <w:uiPriority w:val="99"/>
    <w:unhideWhenUsed/>
    <w:rsid w:val="004649DA"/>
    <w:pPr>
      <w:tabs>
        <w:tab w:val="center" w:pos="4536"/>
        <w:tab w:val="right" w:pos="9072"/>
      </w:tabs>
    </w:pPr>
  </w:style>
  <w:style w:type="character" w:customStyle="1" w:styleId="VoettekstChar">
    <w:name w:val="Voettekst Char"/>
    <w:link w:val="Voettekst"/>
    <w:uiPriority w:val="99"/>
    <w:rsid w:val="004649DA"/>
    <w:rPr>
      <w:rFonts w:ascii="Sabon" w:eastAsia="Times" w:hAnsi="Sabo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o.nl/docenten/H/239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4208</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Hanneman User</dc:creator>
  <cp:lastModifiedBy>ingeborg timmerman</cp:lastModifiedBy>
  <cp:revision>2</cp:revision>
  <dcterms:created xsi:type="dcterms:W3CDTF">2016-01-07T12:20:00Z</dcterms:created>
  <dcterms:modified xsi:type="dcterms:W3CDTF">2016-01-07T12:20:00Z</dcterms:modified>
</cp:coreProperties>
</file>